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DE6303" w14:textId="77777777" w:rsidR="00C12A4A" w:rsidRDefault="00C12A4A" w:rsidP="00936BB1">
      <w:pPr>
        <w:tabs>
          <w:tab w:val="left" w:pos="270"/>
        </w:tabs>
        <w:autoSpaceDE w:val="0"/>
        <w:autoSpaceDN w:val="0"/>
        <w:adjustRightInd w:val="0"/>
        <w:spacing w:after="0" w:line="240" w:lineRule="auto"/>
        <w:ind w:right="-270"/>
        <w:rPr>
          <w:rFonts w:ascii="Tahoma" w:eastAsia="Times New Roman" w:hAnsi="Tahoma" w:cs="Tahoma"/>
          <w:b/>
          <w:sz w:val="27"/>
          <w:szCs w:val="27"/>
        </w:rPr>
      </w:pPr>
      <w:r>
        <w:rPr>
          <w:noProof/>
        </w:rPr>
        <w:drawing>
          <wp:inline distT="0" distB="0" distL="0" distR="0" wp14:anchorId="1439BBF3" wp14:editId="05EC2748">
            <wp:extent cx="2247900" cy="10477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438" t="8783" r="4701" b="7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14:paraId="3D893D69" w14:textId="77777777" w:rsidR="00C12A4A" w:rsidRDefault="00C12A4A" w:rsidP="00936BB1">
      <w:pPr>
        <w:tabs>
          <w:tab w:val="left" w:pos="270"/>
        </w:tabs>
        <w:autoSpaceDE w:val="0"/>
        <w:autoSpaceDN w:val="0"/>
        <w:adjustRightInd w:val="0"/>
        <w:spacing w:after="0" w:line="240" w:lineRule="auto"/>
        <w:ind w:right="-270"/>
        <w:rPr>
          <w:rFonts w:ascii="Tahoma" w:eastAsia="Times New Roman" w:hAnsi="Tahoma" w:cs="Tahoma"/>
          <w:b/>
          <w:sz w:val="27"/>
          <w:szCs w:val="27"/>
        </w:rPr>
      </w:pPr>
    </w:p>
    <w:p w14:paraId="5505BE62" w14:textId="77777777" w:rsidR="00722311" w:rsidRDefault="00722311" w:rsidP="00936BB1">
      <w:pPr>
        <w:tabs>
          <w:tab w:val="left" w:pos="270"/>
        </w:tabs>
        <w:autoSpaceDE w:val="0"/>
        <w:autoSpaceDN w:val="0"/>
        <w:adjustRightInd w:val="0"/>
        <w:spacing w:after="0" w:line="240" w:lineRule="auto"/>
        <w:ind w:right="-270"/>
        <w:rPr>
          <w:rFonts w:ascii="Tahoma" w:eastAsia="Times New Roman" w:hAnsi="Tahoma" w:cs="Tahoma"/>
          <w:b/>
          <w:sz w:val="27"/>
          <w:szCs w:val="27"/>
          <w:lang w:val="es-PR"/>
        </w:rPr>
      </w:pPr>
    </w:p>
    <w:p w14:paraId="58659C41" w14:textId="77777777" w:rsidR="00722311" w:rsidRDefault="00722311" w:rsidP="00936BB1">
      <w:pPr>
        <w:tabs>
          <w:tab w:val="left" w:pos="270"/>
        </w:tabs>
        <w:autoSpaceDE w:val="0"/>
        <w:autoSpaceDN w:val="0"/>
        <w:adjustRightInd w:val="0"/>
        <w:spacing w:after="0" w:line="240" w:lineRule="auto"/>
        <w:ind w:right="-270"/>
        <w:rPr>
          <w:rFonts w:ascii="Tahoma" w:eastAsia="Times New Roman" w:hAnsi="Tahoma" w:cs="Tahoma"/>
          <w:b/>
          <w:sz w:val="27"/>
          <w:szCs w:val="27"/>
          <w:lang w:val="es-PR"/>
        </w:rPr>
      </w:pPr>
    </w:p>
    <w:p w14:paraId="4D283D9B" w14:textId="77777777" w:rsidR="00936BB1" w:rsidRPr="0020470C" w:rsidRDefault="00936BB1" w:rsidP="00936BB1">
      <w:pPr>
        <w:tabs>
          <w:tab w:val="left" w:pos="270"/>
        </w:tabs>
        <w:autoSpaceDE w:val="0"/>
        <w:autoSpaceDN w:val="0"/>
        <w:adjustRightInd w:val="0"/>
        <w:spacing w:after="0" w:line="240" w:lineRule="auto"/>
        <w:ind w:right="-270"/>
        <w:rPr>
          <w:rFonts w:ascii="Tahoma" w:eastAsia="Times New Roman" w:hAnsi="Tahoma" w:cs="Tahoma"/>
          <w:b/>
          <w:sz w:val="27"/>
          <w:szCs w:val="27"/>
          <w:lang w:val="es-PR"/>
        </w:rPr>
      </w:pPr>
      <w:r>
        <w:rPr>
          <w:rFonts w:ascii="Tahoma" w:eastAsia="Times New Roman" w:hAnsi="Tahoma" w:cs="Tahoma"/>
          <w:b/>
          <w:sz w:val="27"/>
          <w:szCs w:val="27"/>
          <w:lang w:val="es-PR"/>
        </w:rPr>
        <w:tab/>
      </w:r>
      <w:r w:rsidRPr="0020470C">
        <w:rPr>
          <w:rFonts w:ascii="Tahoma" w:eastAsia="Times New Roman" w:hAnsi="Tahoma" w:cs="Tahoma"/>
          <w:b/>
          <w:sz w:val="27"/>
          <w:szCs w:val="27"/>
          <w:lang w:val="es-PR"/>
        </w:rPr>
        <w:t>Aceptación y Certificación de Cumplimiento con Requisitos de la Sección 122 del “</w:t>
      </w:r>
      <w:proofErr w:type="spellStart"/>
      <w:r w:rsidRPr="0020470C">
        <w:rPr>
          <w:rFonts w:ascii="Tahoma" w:eastAsia="Calibri" w:hAnsi="Tahoma" w:cs="Tahoma"/>
          <w:b/>
          <w:sz w:val="27"/>
          <w:szCs w:val="27"/>
          <w:lang w:val="es-PR"/>
        </w:rPr>
        <w:t>Workforce</w:t>
      </w:r>
      <w:proofErr w:type="spellEnd"/>
      <w:r w:rsidRPr="0020470C">
        <w:rPr>
          <w:rFonts w:ascii="Tahoma" w:eastAsia="Calibri" w:hAnsi="Tahoma" w:cs="Tahoma"/>
          <w:b/>
          <w:sz w:val="27"/>
          <w:szCs w:val="27"/>
          <w:lang w:val="es-PR"/>
        </w:rPr>
        <w:t xml:space="preserve"> </w:t>
      </w:r>
      <w:proofErr w:type="spellStart"/>
      <w:r w:rsidRPr="0020470C">
        <w:rPr>
          <w:rFonts w:ascii="Tahoma" w:eastAsia="Calibri" w:hAnsi="Tahoma" w:cs="Tahoma"/>
          <w:b/>
          <w:sz w:val="27"/>
          <w:szCs w:val="27"/>
          <w:lang w:val="es-PR"/>
        </w:rPr>
        <w:t>Innovation</w:t>
      </w:r>
      <w:proofErr w:type="spellEnd"/>
      <w:r w:rsidRPr="0020470C">
        <w:rPr>
          <w:rFonts w:ascii="Tahoma" w:eastAsia="Calibri" w:hAnsi="Tahoma" w:cs="Tahoma"/>
          <w:b/>
          <w:sz w:val="27"/>
          <w:szCs w:val="27"/>
          <w:lang w:val="es-PR"/>
        </w:rPr>
        <w:t xml:space="preserve"> and </w:t>
      </w:r>
      <w:proofErr w:type="spellStart"/>
      <w:r w:rsidRPr="0020470C">
        <w:rPr>
          <w:rFonts w:ascii="Tahoma" w:eastAsia="Calibri" w:hAnsi="Tahoma" w:cs="Tahoma"/>
          <w:b/>
          <w:sz w:val="27"/>
          <w:szCs w:val="27"/>
          <w:lang w:val="es-PR"/>
        </w:rPr>
        <w:t>Opportunity</w:t>
      </w:r>
      <w:proofErr w:type="spellEnd"/>
      <w:r w:rsidRPr="0020470C">
        <w:rPr>
          <w:rFonts w:ascii="Tahoma" w:eastAsia="Calibri" w:hAnsi="Tahoma" w:cs="Tahoma"/>
          <w:b/>
          <w:sz w:val="27"/>
          <w:szCs w:val="27"/>
          <w:lang w:val="es-PR"/>
        </w:rPr>
        <w:t xml:space="preserve"> </w:t>
      </w:r>
      <w:proofErr w:type="spellStart"/>
      <w:r w:rsidRPr="0020470C">
        <w:rPr>
          <w:rFonts w:ascii="Tahoma" w:eastAsia="Calibri" w:hAnsi="Tahoma" w:cs="Tahoma"/>
          <w:b/>
          <w:sz w:val="27"/>
          <w:szCs w:val="27"/>
          <w:lang w:val="es-PR"/>
        </w:rPr>
        <w:t>Act</w:t>
      </w:r>
      <w:proofErr w:type="spellEnd"/>
      <w:r w:rsidRPr="0020470C">
        <w:rPr>
          <w:rFonts w:ascii="Tahoma" w:eastAsia="Times New Roman" w:hAnsi="Tahoma" w:cs="Tahoma"/>
          <w:b/>
          <w:sz w:val="27"/>
          <w:szCs w:val="27"/>
          <w:lang w:val="es-PR"/>
        </w:rPr>
        <w:t>” de</w:t>
      </w:r>
      <w:r>
        <w:rPr>
          <w:rFonts w:ascii="Tahoma" w:eastAsia="Times New Roman" w:hAnsi="Tahoma" w:cs="Tahoma"/>
          <w:b/>
          <w:sz w:val="27"/>
          <w:szCs w:val="27"/>
          <w:lang w:val="es-PR"/>
        </w:rPr>
        <w:t xml:space="preserve"> </w:t>
      </w:r>
      <w:r w:rsidRPr="0020470C">
        <w:rPr>
          <w:rFonts w:ascii="Tahoma" w:eastAsia="Times New Roman" w:hAnsi="Tahoma" w:cs="Tahoma"/>
          <w:b/>
          <w:sz w:val="27"/>
          <w:szCs w:val="27"/>
          <w:lang w:val="es-PR"/>
        </w:rPr>
        <w:t>2014</w:t>
      </w:r>
    </w:p>
    <w:p w14:paraId="1BD054E7" w14:textId="77777777" w:rsidR="00936BB1" w:rsidRPr="0020470C" w:rsidRDefault="00936BB1" w:rsidP="00936BB1">
      <w:pPr>
        <w:spacing w:after="0" w:line="240" w:lineRule="auto"/>
        <w:jc w:val="center"/>
        <w:rPr>
          <w:rFonts w:ascii="Tahoma" w:eastAsia="Times New Roman" w:hAnsi="Tahoma" w:cs="Tahoma"/>
          <w:b/>
          <w:i/>
          <w:sz w:val="28"/>
          <w:szCs w:val="28"/>
          <w:lang w:val="es-PR"/>
        </w:rPr>
      </w:pPr>
    </w:p>
    <w:p w14:paraId="2255E37B" w14:textId="77777777" w:rsidR="00936BB1" w:rsidRPr="0020470C" w:rsidRDefault="00936BB1" w:rsidP="00936BB1">
      <w:pPr>
        <w:spacing w:after="0" w:line="240" w:lineRule="auto"/>
        <w:jc w:val="center"/>
        <w:rPr>
          <w:rFonts w:ascii="Tahoma" w:eastAsia="Times New Roman" w:hAnsi="Tahoma" w:cs="Tahoma"/>
          <w:b/>
          <w:i/>
          <w:sz w:val="28"/>
          <w:szCs w:val="28"/>
          <w:lang w:val="es-PR"/>
        </w:rPr>
      </w:pPr>
    </w:p>
    <w:p w14:paraId="5404BD0D" w14:textId="77777777" w:rsidR="00936BB1" w:rsidRPr="0020470C" w:rsidRDefault="00936BB1" w:rsidP="00936BB1">
      <w:pPr>
        <w:spacing w:after="0" w:line="240" w:lineRule="auto"/>
        <w:jc w:val="center"/>
        <w:rPr>
          <w:rFonts w:ascii="Tahoma" w:eastAsia="Times New Roman" w:hAnsi="Tahoma" w:cs="Tahoma"/>
          <w:b/>
          <w:i/>
          <w:sz w:val="28"/>
          <w:szCs w:val="28"/>
          <w:lang w:val="es-PR"/>
        </w:rPr>
      </w:pPr>
    </w:p>
    <w:p w14:paraId="54D56D9E" w14:textId="77777777" w:rsidR="00936BB1" w:rsidRPr="0020470C" w:rsidRDefault="00936BB1" w:rsidP="00936BB1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24"/>
          <w:szCs w:val="24"/>
          <w:lang w:val="es-PR"/>
        </w:rPr>
      </w:pPr>
      <w:r w:rsidRPr="0020470C">
        <w:rPr>
          <w:rFonts w:ascii="Tahoma" w:eastAsia="Times New Roman" w:hAnsi="Tahoma" w:cs="Tahoma"/>
          <w:sz w:val="24"/>
          <w:szCs w:val="24"/>
          <w:lang w:val="es-PR"/>
        </w:rPr>
        <w:t xml:space="preserve">Yo, </w:t>
      </w:r>
      <w:r w:rsidRPr="0020470C">
        <w:rPr>
          <w:rFonts w:ascii="Tahoma" w:eastAsia="Times New Roman" w:hAnsi="Tahoma" w:cs="Tahoma"/>
          <w:sz w:val="24"/>
          <w:szCs w:val="24"/>
          <w:lang w:val="es-PR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Pr="0020470C">
        <w:rPr>
          <w:rFonts w:ascii="Tahoma" w:eastAsia="Times New Roman" w:hAnsi="Tahoma" w:cs="Tahoma"/>
          <w:sz w:val="24"/>
          <w:szCs w:val="24"/>
          <w:lang w:val="es-PR"/>
        </w:rPr>
        <w:instrText xml:space="preserve"> FORMTEXT </w:instrText>
      </w:r>
      <w:r w:rsidRPr="0020470C">
        <w:rPr>
          <w:rFonts w:ascii="Tahoma" w:eastAsia="Times New Roman" w:hAnsi="Tahoma" w:cs="Tahoma"/>
          <w:sz w:val="24"/>
          <w:szCs w:val="24"/>
          <w:lang w:val="es-PR"/>
        </w:rPr>
      </w:r>
      <w:r w:rsidRPr="0020470C">
        <w:rPr>
          <w:rFonts w:ascii="Tahoma" w:eastAsia="Times New Roman" w:hAnsi="Tahoma" w:cs="Tahoma"/>
          <w:sz w:val="24"/>
          <w:szCs w:val="24"/>
          <w:lang w:val="es-PR"/>
        </w:rPr>
        <w:fldChar w:fldCharType="separate"/>
      </w:r>
      <w:bookmarkStart w:id="1" w:name="_GoBack"/>
      <w:r w:rsidRPr="0020470C">
        <w:rPr>
          <w:rFonts w:ascii="Tahoma" w:eastAsia="Times New Roman" w:hAnsi="Tahoma" w:cs="Tahoma"/>
          <w:noProof/>
          <w:sz w:val="24"/>
          <w:szCs w:val="24"/>
          <w:lang w:val="es-PR"/>
        </w:rPr>
        <w:t> </w:t>
      </w:r>
      <w:r w:rsidRPr="0020470C">
        <w:rPr>
          <w:rFonts w:ascii="Tahoma" w:eastAsia="Times New Roman" w:hAnsi="Tahoma" w:cs="Tahoma"/>
          <w:noProof/>
          <w:sz w:val="24"/>
          <w:szCs w:val="24"/>
          <w:lang w:val="es-PR"/>
        </w:rPr>
        <w:t> </w:t>
      </w:r>
      <w:r w:rsidRPr="0020470C">
        <w:rPr>
          <w:rFonts w:ascii="Tahoma" w:eastAsia="Times New Roman" w:hAnsi="Tahoma" w:cs="Tahoma"/>
          <w:noProof/>
          <w:sz w:val="24"/>
          <w:szCs w:val="24"/>
          <w:lang w:val="es-PR"/>
        </w:rPr>
        <w:t> </w:t>
      </w:r>
      <w:r w:rsidRPr="0020470C">
        <w:rPr>
          <w:rFonts w:ascii="Tahoma" w:eastAsia="Times New Roman" w:hAnsi="Tahoma" w:cs="Tahoma"/>
          <w:noProof/>
          <w:sz w:val="24"/>
          <w:szCs w:val="24"/>
          <w:lang w:val="es-PR"/>
        </w:rPr>
        <w:t> </w:t>
      </w:r>
      <w:r w:rsidRPr="0020470C">
        <w:rPr>
          <w:rFonts w:ascii="Tahoma" w:eastAsia="Times New Roman" w:hAnsi="Tahoma" w:cs="Tahoma"/>
          <w:noProof/>
          <w:sz w:val="24"/>
          <w:szCs w:val="24"/>
          <w:lang w:val="es-PR"/>
        </w:rPr>
        <w:t> </w:t>
      </w:r>
      <w:bookmarkEnd w:id="1"/>
      <w:r w:rsidRPr="0020470C">
        <w:rPr>
          <w:rFonts w:ascii="Times New Roman" w:eastAsia="Times New Roman" w:hAnsi="Times New Roman" w:cs="Times New Roman"/>
          <w:sz w:val="24"/>
          <w:szCs w:val="24"/>
          <w:lang w:val="es-PR"/>
        </w:rPr>
        <w:fldChar w:fldCharType="end"/>
      </w:r>
      <w:bookmarkEnd w:id="0"/>
      <w:r w:rsidRPr="0020470C">
        <w:rPr>
          <w:rFonts w:ascii="Tahoma" w:eastAsia="Times New Roman" w:hAnsi="Tahoma" w:cs="Tahoma"/>
          <w:sz w:val="24"/>
          <w:szCs w:val="24"/>
          <w:lang w:val="es-PR"/>
        </w:rPr>
        <w:t xml:space="preserve"> en representación de la compañía </w:t>
      </w:r>
      <w:r w:rsidRPr="0020470C">
        <w:rPr>
          <w:rFonts w:ascii="Tahoma" w:eastAsia="Times New Roman" w:hAnsi="Tahoma" w:cs="Tahoma"/>
          <w:sz w:val="24"/>
          <w:szCs w:val="24"/>
          <w:lang w:val="es-PR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2" w:name="Text2"/>
      <w:r w:rsidRPr="0020470C">
        <w:rPr>
          <w:rFonts w:ascii="Tahoma" w:eastAsia="Times New Roman" w:hAnsi="Tahoma" w:cs="Tahoma"/>
          <w:sz w:val="24"/>
          <w:szCs w:val="24"/>
          <w:lang w:val="es-PR"/>
        </w:rPr>
        <w:instrText xml:space="preserve"> FORMTEXT </w:instrText>
      </w:r>
      <w:r w:rsidRPr="0020470C">
        <w:rPr>
          <w:rFonts w:ascii="Tahoma" w:eastAsia="Times New Roman" w:hAnsi="Tahoma" w:cs="Tahoma"/>
          <w:sz w:val="24"/>
          <w:szCs w:val="24"/>
          <w:lang w:val="es-PR"/>
        </w:rPr>
      </w:r>
      <w:r w:rsidRPr="0020470C">
        <w:rPr>
          <w:rFonts w:ascii="Tahoma" w:eastAsia="Times New Roman" w:hAnsi="Tahoma" w:cs="Tahoma"/>
          <w:sz w:val="24"/>
          <w:szCs w:val="24"/>
          <w:lang w:val="es-PR"/>
        </w:rPr>
        <w:fldChar w:fldCharType="separate"/>
      </w:r>
      <w:r w:rsidRPr="0020470C">
        <w:rPr>
          <w:rFonts w:ascii="Tahoma" w:eastAsia="Times New Roman" w:hAnsi="Tahoma" w:cs="Tahoma"/>
          <w:noProof/>
          <w:sz w:val="24"/>
          <w:szCs w:val="24"/>
          <w:lang w:val="es-PR"/>
        </w:rPr>
        <w:t> </w:t>
      </w:r>
      <w:r w:rsidRPr="0020470C">
        <w:rPr>
          <w:rFonts w:ascii="Tahoma" w:eastAsia="Times New Roman" w:hAnsi="Tahoma" w:cs="Tahoma"/>
          <w:noProof/>
          <w:sz w:val="24"/>
          <w:szCs w:val="24"/>
          <w:lang w:val="es-PR"/>
        </w:rPr>
        <w:t> </w:t>
      </w:r>
      <w:r w:rsidRPr="0020470C">
        <w:rPr>
          <w:rFonts w:ascii="Tahoma" w:eastAsia="Times New Roman" w:hAnsi="Tahoma" w:cs="Tahoma"/>
          <w:noProof/>
          <w:sz w:val="24"/>
          <w:szCs w:val="24"/>
          <w:lang w:val="es-PR"/>
        </w:rPr>
        <w:t> </w:t>
      </w:r>
      <w:r w:rsidRPr="0020470C">
        <w:rPr>
          <w:rFonts w:ascii="Tahoma" w:eastAsia="Times New Roman" w:hAnsi="Tahoma" w:cs="Tahoma"/>
          <w:noProof/>
          <w:sz w:val="24"/>
          <w:szCs w:val="24"/>
          <w:lang w:val="es-PR"/>
        </w:rPr>
        <w:t> </w:t>
      </w:r>
      <w:r w:rsidRPr="0020470C">
        <w:rPr>
          <w:rFonts w:ascii="Tahoma" w:eastAsia="Times New Roman" w:hAnsi="Tahoma" w:cs="Tahoma"/>
          <w:noProof/>
          <w:sz w:val="24"/>
          <w:szCs w:val="24"/>
          <w:lang w:val="es-PR"/>
        </w:rPr>
        <w:t> </w:t>
      </w:r>
      <w:r w:rsidRPr="0020470C">
        <w:rPr>
          <w:rFonts w:ascii="Times New Roman" w:eastAsia="Times New Roman" w:hAnsi="Times New Roman" w:cs="Times New Roman"/>
          <w:sz w:val="24"/>
          <w:szCs w:val="24"/>
          <w:lang w:val="es-PR"/>
        </w:rPr>
        <w:fldChar w:fldCharType="end"/>
      </w:r>
      <w:bookmarkEnd w:id="2"/>
      <w:r w:rsidRPr="0020470C">
        <w:rPr>
          <w:rFonts w:ascii="Tahoma" w:eastAsia="Times New Roman" w:hAnsi="Tahoma" w:cs="Tahoma"/>
          <w:sz w:val="24"/>
          <w:szCs w:val="24"/>
          <w:lang w:val="es-PR"/>
        </w:rPr>
        <w:t xml:space="preserve">, he sido orientado(a) y acepto cumplir con las siguientes condiciones, ya que de no cumplir podría ser penalizado(a) a tenor con la Sección 122 de la Ley Pública #113-128 de julio de 2014, “Ley </w:t>
      </w:r>
      <w:proofErr w:type="spellStart"/>
      <w:r w:rsidRPr="0020470C">
        <w:rPr>
          <w:rFonts w:ascii="Tahoma" w:eastAsia="Calibri" w:hAnsi="Tahoma" w:cs="Tahoma"/>
          <w:sz w:val="24"/>
          <w:szCs w:val="24"/>
          <w:lang w:val="es-PR"/>
        </w:rPr>
        <w:t>Workforce</w:t>
      </w:r>
      <w:proofErr w:type="spellEnd"/>
    </w:p>
    <w:p w14:paraId="1ADB34B2" w14:textId="77777777" w:rsidR="00936BB1" w:rsidRPr="0020470C" w:rsidRDefault="00936BB1" w:rsidP="00936BB1">
      <w:pPr>
        <w:spacing w:after="0" w:line="240" w:lineRule="auto"/>
        <w:jc w:val="both"/>
        <w:rPr>
          <w:rFonts w:ascii="Tahoma" w:eastAsia="Times New Roman" w:hAnsi="Tahoma" w:cs="Tahoma"/>
          <w:b/>
          <w:i/>
          <w:sz w:val="24"/>
          <w:szCs w:val="24"/>
          <w:u w:val="single"/>
        </w:rPr>
      </w:pPr>
      <w:r w:rsidRPr="0020470C">
        <w:rPr>
          <w:rFonts w:ascii="Tahoma" w:eastAsia="Calibri" w:hAnsi="Tahoma" w:cs="Tahoma"/>
          <w:sz w:val="24"/>
          <w:szCs w:val="24"/>
        </w:rPr>
        <w:t>Innovation and Opportunity Act</w:t>
      </w:r>
      <w:r w:rsidRPr="0020470C">
        <w:rPr>
          <w:rFonts w:ascii="Tahoma" w:eastAsia="Times New Roman" w:hAnsi="Tahoma" w:cs="Tahoma"/>
          <w:sz w:val="24"/>
          <w:szCs w:val="24"/>
        </w:rPr>
        <w:t xml:space="preserve">”, </w:t>
      </w:r>
      <w:proofErr w:type="spellStart"/>
      <w:r w:rsidRPr="0020470C">
        <w:rPr>
          <w:rFonts w:ascii="Tahoma" w:eastAsia="Times New Roman" w:hAnsi="Tahoma" w:cs="Tahoma"/>
          <w:sz w:val="24"/>
          <w:szCs w:val="24"/>
        </w:rPr>
        <w:t>en</w:t>
      </w:r>
      <w:proofErr w:type="spellEnd"/>
      <w:r w:rsidRPr="0020470C">
        <w:rPr>
          <w:rFonts w:ascii="Tahoma" w:eastAsia="Times New Roman" w:hAnsi="Tahoma" w:cs="Tahoma"/>
          <w:sz w:val="24"/>
          <w:szCs w:val="24"/>
        </w:rPr>
        <w:t xml:space="preserve"> </w:t>
      </w:r>
      <w:proofErr w:type="spellStart"/>
      <w:r w:rsidRPr="0020470C">
        <w:rPr>
          <w:rFonts w:ascii="Tahoma" w:eastAsia="Times New Roman" w:hAnsi="Tahoma" w:cs="Tahoma"/>
          <w:sz w:val="24"/>
          <w:szCs w:val="24"/>
        </w:rPr>
        <w:t>adelante</w:t>
      </w:r>
      <w:proofErr w:type="spellEnd"/>
      <w:r w:rsidRPr="0020470C">
        <w:rPr>
          <w:rFonts w:ascii="Tahoma" w:eastAsia="Times New Roman" w:hAnsi="Tahoma" w:cs="Tahoma"/>
          <w:sz w:val="24"/>
          <w:szCs w:val="24"/>
        </w:rPr>
        <w:t xml:space="preserve"> WIOA.</w:t>
      </w:r>
    </w:p>
    <w:p w14:paraId="66815286" w14:textId="77777777" w:rsidR="00936BB1" w:rsidRPr="0020470C" w:rsidRDefault="00936BB1" w:rsidP="00936BB1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</w:rPr>
      </w:pPr>
    </w:p>
    <w:p w14:paraId="0A47D1EC" w14:textId="77777777" w:rsidR="00936BB1" w:rsidRPr="0020470C" w:rsidRDefault="00936BB1" w:rsidP="00936BB1">
      <w:pPr>
        <w:numPr>
          <w:ilvl w:val="0"/>
          <w:numId w:val="1"/>
        </w:num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val="es-PR"/>
        </w:rPr>
      </w:pPr>
      <w:r w:rsidRPr="0020470C">
        <w:rPr>
          <w:rFonts w:ascii="Tahoma" w:eastAsia="Times New Roman" w:hAnsi="Tahoma" w:cs="Tahoma"/>
          <w:b/>
          <w:sz w:val="24"/>
          <w:szCs w:val="24"/>
          <w:lang w:val="es-PR"/>
        </w:rPr>
        <w:t xml:space="preserve">Veracidad de información sometida </w:t>
      </w:r>
      <w:r w:rsidRPr="0020470C">
        <w:rPr>
          <w:rFonts w:ascii="Tahoma" w:eastAsia="Times New Roman" w:hAnsi="Tahoma" w:cs="Tahoma"/>
          <w:sz w:val="24"/>
          <w:szCs w:val="24"/>
          <w:lang w:val="es-PR"/>
        </w:rPr>
        <w:t>Si se determinara que la entidad ha sometido, como organización (Proveedor Elegible), información incorrecta o falsa sobre lo requerido por la Sección 122 de WIOA, la organización podría ser desacreditada como Proveedor elegible por un período no menor de dos (2) años.</w:t>
      </w:r>
    </w:p>
    <w:p w14:paraId="004D0C27" w14:textId="77777777" w:rsidR="00936BB1" w:rsidRPr="0020470C" w:rsidRDefault="00936BB1" w:rsidP="00936BB1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val="es-PR"/>
        </w:rPr>
      </w:pPr>
    </w:p>
    <w:p w14:paraId="26D7D73C" w14:textId="77777777" w:rsidR="00936BB1" w:rsidRPr="0020470C" w:rsidRDefault="00936BB1" w:rsidP="00936BB1">
      <w:pPr>
        <w:numPr>
          <w:ilvl w:val="0"/>
          <w:numId w:val="1"/>
        </w:num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val="es-PR" w:eastAsia="ja-JP"/>
        </w:rPr>
      </w:pPr>
      <w:r w:rsidRPr="0020470C">
        <w:rPr>
          <w:rFonts w:ascii="Tahoma" w:eastAsia="Times New Roman" w:hAnsi="Tahoma" w:cs="Tahoma"/>
          <w:b/>
          <w:sz w:val="24"/>
          <w:szCs w:val="24"/>
          <w:lang w:val="es-PR"/>
        </w:rPr>
        <w:t xml:space="preserve">No-cumplimiento </w:t>
      </w:r>
      <w:r w:rsidRPr="0020470C">
        <w:rPr>
          <w:rFonts w:ascii="Tahoma" w:eastAsia="Times New Roman" w:hAnsi="Tahoma" w:cs="Tahoma"/>
          <w:sz w:val="24"/>
          <w:szCs w:val="24"/>
          <w:lang w:val="es-PR"/>
        </w:rPr>
        <w:t>Si la agencia designada por el Estado o la Junta Local de Área determina que siendo Proveedor de Servicios elegible bajo la Secci</w:t>
      </w:r>
      <w:r w:rsidRPr="0020470C">
        <w:rPr>
          <w:rFonts w:ascii="Tahoma" w:eastAsia="Times New Roman" w:hAnsi="Tahoma" w:cs="Tahoma"/>
          <w:sz w:val="24"/>
          <w:szCs w:val="24"/>
          <w:lang w:val="es-PR" w:eastAsia="ja-JP"/>
        </w:rPr>
        <w:t>ón 122 de la Ley, se ha violado sustancialmente cualquier requisito de WIOA para el programa o programas contratados, se podría terminar la elegibilidad para recibir fondos o se adoptarán otras sanciones.</w:t>
      </w:r>
    </w:p>
    <w:p w14:paraId="4168F2F0" w14:textId="77777777" w:rsidR="00936BB1" w:rsidRPr="0020470C" w:rsidRDefault="00936BB1" w:rsidP="00936BB1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val="es-PR" w:eastAsia="ja-JP"/>
        </w:rPr>
      </w:pPr>
    </w:p>
    <w:p w14:paraId="723CB6C1" w14:textId="77777777" w:rsidR="00936BB1" w:rsidRPr="0020470C" w:rsidRDefault="00936BB1" w:rsidP="00936BB1">
      <w:pPr>
        <w:numPr>
          <w:ilvl w:val="0"/>
          <w:numId w:val="1"/>
        </w:num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val="es-PR" w:eastAsia="ja-JP"/>
        </w:rPr>
      </w:pPr>
      <w:r w:rsidRPr="0020470C">
        <w:rPr>
          <w:rFonts w:ascii="Tahoma" w:eastAsia="Times New Roman" w:hAnsi="Tahoma" w:cs="Tahoma"/>
          <w:b/>
          <w:sz w:val="24"/>
          <w:szCs w:val="24"/>
          <w:lang w:val="es-PR"/>
        </w:rPr>
        <w:t xml:space="preserve">Repago </w:t>
      </w:r>
      <w:r w:rsidRPr="0020470C">
        <w:rPr>
          <w:rFonts w:ascii="Tahoma" w:eastAsia="Times New Roman" w:hAnsi="Tahoma" w:cs="Tahoma"/>
          <w:sz w:val="24"/>
          <w:szCs w:val="24"/>
          <w:lang w:val="es-PR"/>
        </w:rPr>
        <w:t>De incurrir la organización en alguna de las violaciones anteriores y haber sido de certificada o terminada su elegibilidad, estará sujeta la organización al repago de todos los fondos recibidos durante el período de no-cumplimento antes mencionado.</w:t>
      </w:r>
    </w:p>
    <w:p w14:paraId="1E3BF497" w14:textId="77777777" w:rsidR="00936BB1" w:rsidRPr="0020470C" w:rsidRDefault="00936BB1" w:rsidP="00936BB1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val="es-PR" w:eastAsia="ja-JP"/>
        </w:rPr>
      </w:pPr>
    </w:p>
    <w:p w14:paraId="7D22FCAC" w14:textId="77777777" w:rsidR="00936BB1" w:rsidRPr="0020470C" w:rsidRDefault="00936BB1" w:rsidP="00936BB1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val="es-PR" w:eastAsia="ja-JP"/>
        </w:rPr>
      </w:pPr>
    </w:p>
    <w:p w14:paraId="42445F0D" w14:textId="77777777" w:rsidR="00936BB1" w:rsidRPr="0020470C" w:rsidRDefault="00936BB1" w:rsidP="00936BB1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val="es-PR" w:eastAsia="ja-JP"/>
        </w:rPr>
      </w:pPr>
    </w:p>
    <w:tbl>
      <w:tblPr>
        <w:tblStyle w:val="TableGrid"/>
        <w:tblW w:w="0" w:type="auto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88"/>
        <w:gridCol w:w="1008"/>
        <w:gridCol w:w="3888"/>
      </w:tblGrid>
      <w:tr w:rsidR="00936BB1" w:rsidRPr="0020470C" w14:paraId="2B0B7046" w14:textId="77777777" w:rsidTr="00E944B2">
        <w:trPr>
          <w:trHeight w:val="551"/>
          <w:jc w:val="center"/>
        </w:trPr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3FF4645" w14:textId="77777777" w:rsidR="00936BB1" w:rsidRPr="0020470C" w:rsidRDefault="00936BB1" w:rsidP="00E944B2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 w:rsidRPr="0020470C">
              <w:rPr>
                <w:rFonts w:ascii="Tahoma" w:eastAsia="Times New Roman" w:hAnsi="Tahoma" w:cs="Tahoma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0470C">
              <w:rPr>
                <w:rFonts w:ascii="Tahoma" w:eastAsia="Times New Roman" w:hAnsi="Tahoma" w:cs="Tahoma"/>
                <w:sz w:val="24"/>
                <w:szCs w:val="24"/>
              </w:rPr>
              <w:instrText xml:space="preserve"> FORMTEXT </w:instrText>
            </w:r>
            <w:r w:rsidRPr="0020470C">
              <w:rPr>
                <w:rFonts w:ascii="Tahoma" w:eastAsia="Times New Roman" w:hAnsi="Tahoma" w:cs="Tahoma"/>
                <w:sz w:val="24"/>
                <w:szCs w:val="24"/>
              </w:rPr>
            </w:r>
            <w:r w:rsidRPr="0020470C">
              <w:rPr>
                <w:rFonts w:ascii="Tahoma" w:eastAsia="Times New Roman" w:hAnsi="Tahoma" w:cs="Tahoma"/>
                <w:sz w:val="24"/>
                <w:szCs w:val="24"/>
              </w:rPr>
              <w:fldChar w:fldCharType="separate"/>
            </w:r>
            <w:r w:rsidRPr="0020470C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20470C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20470C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20470C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20470C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20470C">
              <w:rPr>
                <w:rFonts w:ascii="Tahoma" w:eastAsia="Times New Roman" w:hAnsi="Tahoma" w:cs="Tahoma"/>
                <w:sz w:val="24"/>
                <w:szCs w:val="24"/>
              </w:rPr>
              <w:fldChar w:fldCharType="end"/>
            </w:r>
          </w:p>
        </w:tc>
        <w:tc>
          <w:tcPr>
            <w:tcW w:w="1008" w:type="dxa"/>
          </w:tcPr>
          <w:p w14:paraId="0337A906" w14:textId="77777777" w:rsidR="00936BB1" w:rsidRPr="0020470C" w:rsidRDefault="00936BB1" w:rsidP="00E944B2">
            <w:pPr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5C0A7F" w14:textId="77777777" w:rsidR="00936BB1" w:rsidRPr="0020470C" w:rsidRDefault="00936BB1" w:rsidP="00E944B2">
            <w:pPr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</w:tr>
      <w:tr w:rsidR="009C67F8" w:rsidRPr="009C67F8" w14:paraId="35BC4326" w14:textId="77777777" w:rsidTr="00E944B2">
        <w:trPr>
          <w:trHeight w:val="442"/>
          <w:jc w:val="center"/>
        </w:trPr>
        <w:tc>
          <w:tcPr>
            <w:tcW w:w="388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0DEF87F" w14:textId="77777777" w:rsidR="009C67F8" w:rsidRPr="0020470C" w:rsidRDefault="009C67F8" w:rsidP="009C67F8">
            <w:pPr>
              <w:rPr>
                <w:rFonts w:ascii="Tahoma" w:eastAsia="Times New Roman" w:hAnsi="Tahoma" w:cs="Tahoma"/>
                <w:sz w:val="24"/>
                <w:szCs w:val="24"/>
              </w:rPr>
            </w:pPr>
            <w:r w:rsidRPr="0020470C">
              <w:rPr>
                <w:rFonts w:ascii="Tahoma" w:eastAsia="Times New Roman" w:hAnsi="Tahoma" w:cs="Tahoma"/>
                <w:sz w:val="24"/>
                <w:szCs w:val="24"/>
              </w:rPr>
              <w:t xml:space="preserve">Nombre de la </w:t>
            </w:r>
            <w:r>
              <w:rPr>
                <w:rFonts w:ascii="Tahoma" w:eastAsia="Times New Roman" w:hAnsi="Tahoma" w:cs="Tahoma"/>
                <w:sz w:val="24"/>
                <w:szCs w:val="24"/>
              </w:rPr>
              <w:t>Institución/Empresa</w:t>
            </w:r>
          </w:p>
        </w:tc>
        <w:tc>
          <w:tcPr>
            <w:tcW w:w="1008" w:type="dxa"/>
          </w:tcPr>
          <w:p w14:paraId="34F0113E" w14:textId="77777777" w:rsidR="009C67F8" w:rsidRPr="0020470C" w:rsidRDefault="009C67F8" w:rsidP="00E944B2">
            <w:pPr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8D2455F" w14:textId="77777777" w:rsidR="009C67F8" w:rsidRPr="0020470C" w:rsidRDefault="009C67F8" w:rsidP="009C67F8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Fecha</w:t>
            </w:r>
          </w:p>
        </w:tc>
      </w:tr>
      <w:tr w:rsidR="00936BB1" w:rsidRPr="0020470C" w14:paraId="5CB6637A" w14:textId="77777777" w:rsidTr="00E944B2">
        <w:trPr>
          <w:trHeight w:val="614"/>
          <w:jc w:val="center"/>
        </w:trPr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268E98A" w14:textId="77777777" w:rsidR="00936BB1" w:rsidRPr="0020470C" w:rsidRDefault="00936BB1" w:rsidP="00E944B2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 w:rsidRPr="0020470C">
              <w:rPr>
                <w:rFonts w:ascii="Tahoma" w:eastAsia="Times New Roman" w:hAnsi="Tahoma" w:cs="Tahoma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0470C">
              <w:rPr>
                <w:rFonts w:ascii="Tahoma" w:eastAsia="Times New Roman" w:hAnsi="Tahoma" w:cs="Tahoma"/>
                <w:sz w:val="24"/>
                <w:szCs w:val="24"/>
              </w:rPr>
              <w:instrText xml:space="preserve"> FORMTEXT </w:instrText>
            </w:r>
            <w:r w:rsidRPr="0020470C">
              <w:rPr>
                <w:rFonts w:ascii="Tahoma" w:eastAsia="Times New Roman" w:hAnsi="Tahoma" w:cs="Tahoma"/>
                <w:sz w:val="24"/>
                <w:szCs w:val="24"/>
              </w:rPr>
            </w:r>
            <w:r w:rsidRPr="0020470C">
              <w:rPr>
                <w:rFonts w:ascii="Tahoma" w:eastAsia="Times New Roman" w:hAnsi="Tahoma" w:cs="Tahoma"/>
                <w:sz w:val="24"/>
                <w:szCs w:val="24"/>
              </w:rPr>
              <w:fldChar w:fldCharType="separate"/>
            </w:r>
            <w:r w:rsidRPr="0020470C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20470C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20470C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20470C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20470C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20470C">
              <w:rPr>
                <w:rFonts w:ascii="Tahoma" w:eastAsia="Times New Roman" w:hAnsi="Tahoma" w:cs="Tahoma"/>
                <w:sz w:val="24"/>
                <w:szCs w:val="24"/>
              </w:rPr>
              <w:fldChar w:fldCharType="end"/>
            </w:r>
          </w:p>
        </w:tc>
        <w:tc>
          <w:tcPr>
            <w:tcW w:w="1008" w:type="dxa"/>
          </w:tcPr>
          <w:p w14:paraId="5DD419B7" w14:textId="77777777" w:rsidR="00936BB1" w:rsidRPr="0020470C" w:rsidRDefault="00936BB1" w:rsidP="00E944B2">
            <w:pPr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CEB5F5E" w14:textId="77777777" w:rsidR="00936BB1" w:rsidRPr="0020470C" w:rsidRDefault="00936BB1" w:rsidP="00E944B2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 w:rsidRPr="0020470C">
              <w:rPr>
                <w:rFonts w:ascii="Tahoma" w:eastAsia="Times New Roman" w:hAnsi="Tahoma" w:cs="Tahoma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3" w:name="Text3"/>
            <w:r w:rsidRPr="0020470C">
              <w:rPr>
                <w:rFonts w:ascii="Tahoma" w:eastAsia="Times New Roman" w:hAnsi="Tahoma" w:cs="Tahoma"/>
                <w:sz w:val="24"/>
                <w:szCs w:val="24"/>
              </w:rPr>
              <w:instrText xml:space="preserve"> FORMTEXT </w:instrText>
            </w:r>
            <w:r w:rsidRPr="0020470C">
              <w:rPr>
                <w:rFonts w:ascii="Tahoma" w:eastAsia="Times New Roman" w:hAnsi="Tahoma" w:cs="Tahoma"/>
                <w:sz w:val="24"/>
                <w:szCs w:val="24"/>
              </w:rPr>
            </w:r>
            <w:r w:rsidRPr="0020470C">
              <w:rPr>
                <w:rFonts w:ascii="Tahoma" w:eastAsia="Times New Roman" w:hAnsi="Tahoma" w:cs="Tahoma"/>
                <w:sz w:val="24"/>
                <w:szCs w:val="24"/>
              </w:rPr>
              <w:fldChar w:fldCharType="separate"/>
            </w:r>
            <w:r w:rsidRPr="0020470C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20470C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20470C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20470C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20470C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20470C">
              <w:rPr>
                <w:rFonts w:ascii="Times New Roman" w:eastAsia="Times New Roman" w:hAnsi="Times New Roman"/>
                <w:sz w:val="24"/>
                <w:szCs w:val="24"/>
              </w:rPr>
              <w:fldChar w:fldCharType="end"/>
            </w:r>
            <w:bookmarkEnd w:id="3"/>
          </w:p>
        </w:tc>
      </w:tr>
      <w:tr w:rsidR="00936BB1" w:rsidRPr="000D0539" w14:paraId="739DD4DD" w14:textId="77777777" w:rsidTr="00E944B2">
        <w:trPr>
          <w:jc w:val="center"/>
        </w:trPr>
        <w:tc>
          <w:tcPr>
            <w:tcW w:w="388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C13205A" w14:textId="77777777" w:rsidR="00936BB1" w:rsidRPr="0020470C" w:rsidRDefault="00936BB1" w:rsidP="009C67F8">
            <w:pPr>
              <w:rPr>
                <w:rFonts w:ascii="Tahoma" w:eastAsia="Times New Roman" w:hAnsi="Tahoma" w:cs="Tahoma"/>
                <w:sz w:val="24"/>
                <w:szCs w:val="24"/>
              </w:rPr>
            </w:pPr>
            <w:r w:rsidRPr="0020470C">
              <w:rPr>
                <w:rFonts w:ascii="Tahoma" w:eastAsia="Times New Roman" w:hAnsi="Tahoma" w:cs="Tahoma"/>
                <w:sz w:val="24"/>
                <w:szCs w:val="24"/>
              </w:rPr>
              <w:t xml:space="preserve">Nombre de la </w:t>
            </w:r>
            <w:r w:rsidR="009C67F8" w:rsidRPr="0020470C">
              <w:rPr>
                <w:rFonts w:ascii="Tahoma" w:eastAsia="Times New Roman" w:hAnsi="Tahoma" w:cs="Tahoma"/>
                <w:sz w:val="24"/>
                <w:szCs w:val="24"/>
              </w:rPr>
              <w:t>Persona Autorizada</w:t>
            </w:r>
          </w:p>
        </w:tc>
        <w:tc>
          <w:tcPr>
            <w:tcW w:w="1008" w:type="dxa"/>
          </w:tcPr>
          <w:p w14:paraId="64CCFF26" w14:textId="77777777" w:rsidR="00936BB1" w:rsidRPr="0020470C" w:rsidRDefault="00936BB1" w:rsidP="00E944B2">
            <w:pPr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7654892" w14:textId="77777777" w:rsidR="00936BB1" w:rsidRPr="0020470C" w:rsidRDefault="009C67F8" w:rsidP="009C67F8">
            <w:pPr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Firma de la persona Autorizada</w:t>
            </w:r>
          </w:p>
        </w:tc>
      </w:tr>
    </w:tbl>
    <w:p w14:paraId="08FC1B99" w14:textId="77777777" w:rsidR="00936BB1" w:rsidRPr="0020470C" w:rsidRDefault="00936BB1" w:rsidP="00936BB1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val="es-PR" w:eastAsia="ja-JP"/>
        </w:rPr>
      </w:pPr>
    </w:p>
    <w:p w14:paraId="4ABB730E" w14:textId="77777777" w:rsidR="008916AB" w:rsidRPr="009C67F8" w:rsidRDefault="008916AB">
      <w:pPr>
        <w:rPr>
          <w:lang w:val="es-PR"/>
        </w:rPr>
      </w:pPr>
    </w:p>
    <w:sectPr w:rsidR="008916AB" w:rsidRPr="009C67F8" w:rsidSect="00C12A4A">
      <w:pgSz w:w="12240" w:h="15840"/>
      <w:pgMar w:top="288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9F2F3D"/>
    <w:multiLevelType w:val="hybridMultilevel"/>
    <w:tmpl w:val="9404C7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ocumentProtection w:edit="forms" w:enforcement="1" w:cryptProviderType="rsaAES" w:cryptAlgorithmClass="hash" w:cryptAlgorithmType="typeAny" w:cryptAlgorithmSid="14" w:cryptSpinCount="100000" w:hash="TpeUBd4NhIztnphRc1mDruXSXqGD/ZpFN4mofPoC02SMa4PZ1nrKIoqDHsKkVrxgnTttWQvWo893+BMClVEVqQ==" w:salt="QWJJFsS0XN6qz0+0pJI5Ag==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6BB1"/>
    <w:rsid w:val="000D0539"/>
    <w:rsid w:val="00722311"/>
    <w:rsid w:val="008916AB"/>
    <w:rsid w:val="00936BB1"/>
    <w:rsid w:val="009C67F8"/>
    <w:rsid w:val="00C12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362FE4"/>
  <w15:docId w15:val="{30497A07-A399-4BCC-B827-77E349E9F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36BB1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36BB1"/>
    <w:pPr>
      <w:spacing w:after="0" w:line="240" w:lineRule="auto"/>
    </w:pPr>
    <w:rPr>
      <w:rFonts w:ascii="Calibri" w:eastAsia="Calibri" w:hAnsi="Calibri" w:cs="Times New Roman"/>
      <w:lang w:val="es-P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12A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2A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1B22AB265B3AA43A0521F7B2AEE0FF1" ma:contentTypeVersion="12" ma:contentTypeDescription="Crear nuevo documento." ma:contentTypeScope="" ma:versionID="087f18104e48bdc3bd9efb1f04c8159a">
  <xsd:schema xmlns:xsd="http://www.w3.org/2001/XMLSchema" xmlns:xs="http://www.w3.org/2001/XMLSchema" xmlns:p="http://schemas.microsoft.com/office/2006/metadata/properties" xmlns:ns3="2e392105-7f40-4d3f-9b8d-7a261924a73d" xmlns:ns4="af827f97-8bcb-4cc7-b14a-df6346c40e3a" targetNamespace="http://schemas.microsoft.com/office/2006/metadata/properties" ma:root="true" ma:fieldsID="4267354082a707f65b90211704a6ca54" ns3:_="" ns4:_="">
    <xsd:import namespace="2e392105-7f40-4d3f-9b8d-7a261924a73d"/>
    <xsd:import namespace="af827f97-8bcb-4cc7-b14a-df6346c40e3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392105-7f40-4d3f-9b8d-7a261924a7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827f97-8bcb-4cc7-b14a-df6346c40e3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1DDAFB6-FDB2-4DA7-B36B-6167DE7517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392105-7f40-4d3f-9b8d-7a261924a73d"/>
    <ds:schemaRef ds:uri="af827f97-8bcb-4cc7-b14a-df6346c40e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9736ED3-9E79-4B91-ACC5-A858D024CE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815241-CC18-478C-A0F6-71A3908DA69B}">
  <ds:schemaRefs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purl.org/dc/elements/1.1/"/>
    <ds:schemaRef ds:uri="http://purl.org/dc/terms/"/>
    <ds:schemaRef ds:uri="af827f97-8bcb-4cc7-b14a-df6346c40e3a"/>
    <ds:schemaRef ds:uri="http://schemas.openxmlformats.org/package/2006/metadata/core-properties"/>
    <ds:schemaRef ds:uri="2e392105-7f40-4d3f-9b8d-7a261924a73d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1322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Wanda Rodriguez</dc:creator>
  <cp:lastModifiedBy>Jonathan Vazquez</cp:lastModifiedBy>
  <cp:revision>2</cp:revision>
  <dcterms:created xsi:type="dcterms:W3CDTF">2021-09-17T13:13:00Z</dcterms:created>
  <dcterms:modified xsi:type="dcterms:W3CDTF">2021-09-17T13:13:00Z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0x010100D1B22AB265B3AA43A0521F7B2AEE0FF1</vt:lpwstr>
  </property>
</Properties>
</file>