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C9EC6" w14:textId="77777777" w:rsidR="008954D3" w:rsidRDefault="008954D3" w:rsidP="008954D3"/>
    <w:p w14:paraId="78C3D67C" w14:textId="77777777" w:rsidR="008954D3" w:rsidRDefault="008954D3" w:rsidP="008954D3"/>
    <w:p w14:paraId="0C085AF8" w14:textId="77777777" w:rsidR="00137526" w:rsidRDefault="00137526" w:rsidP="008954D3"/>
    <w:p w14:paraId="3796A2C1" w14:textId="77777777" w:rsidR="00C90347" w:rsidRPr="00A67B0C" w:rsidRDefault="00C90347" w:rsidP="00C90347">
      <w:pPr>
        <w:jc w:val="center"/>
        <w:rPr>
          <w:rFonts w:ascii="Arial" w:hAnsi="Arial" w:cs="Arial"/>
          <w:sz w:val="28"/>
          <w:lang w:val="es-PR"/>
        </w:rPr>
      </w:pPr>
      <w:r w:rsidRPr="00A67B0C">
        <w:rPr>
          <w:rFonts w:ascii="Arial" w:hAnsi="Arial" w:cs="Arial"/>
          <w:sz w:val="28"/>
          <w:lang w:val="es-PR"/>
        </w:rPr>
        <w:t>Documentos e Información a someterse con la Solicitud para el Registro de Proveedores de Servicios</w:t>
      </w:r>
    </w:p>
    <w:p w14:paraId="28EE849B" w14:textId="77777777" w:rsidR="00C90347" w:rsidRPr="00A67B0C" w:rsidRDefault="00C90347" w:rsidP="00C90347">
      <w:pPr>
        <w:jc w:val="center"/>
        <w:rPr>
          <w:rFonts w:ascii="Arial" w:hAnsi="Arial" w:cs="Arial"/>
          <w:sz w:val="28"/>
          <w:u w:val="single"/>
          <w:lang w:val="es-PR"/>
        </w:rPr>
      </w:pPr>
    </w:p>
    <w:p w14:paraId="6161F484" w14:textId="77777777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rFonts w:ascii="Tahoma" w:hAnsi="Tahoma" w:cs="Tahoma"/>
          <w:b/>
          <w:bCs/>
          <w:lang w:val="es-ES"/>
        </w:rPr>
        <w:t>Nombre de la Institución</w:t>
      </w:r>
      <w:r w:rsidRPr="00A67B0C">
        <w:rPr>
          <w:rFonts w:ascii="Tahoma" w:hAnsi="Tahoma" w:cs="Tahoma"/>
          <w:lang w:val="es-ES"/>
        </w:rPr>
        <w:t xml:space="preserve">: </w:t>
      </w:r>
      <w:r w:rsidRPr="00A67B0C">
        <w:rPr>
          <w:rFonts w:ascii="Tahoma" w:hAnsi="Tahoma" w:cs="Tahoma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67B0C">
        <w:rPr>
          <w:rFonts w:ascii="Tahoma" w:hAnsi="Tahoma" w:cs="Tahoma"/>
          <w:lang w:val="es-ES"/>
        </w:rPr>
        <w:instrText xml:space="preserve"> FORMTEXT </w:instrText>
      </w:r>
      <w:r w:rsidRPr="00A67B0C">
        <w:rPr>
          <w:rFonts w:ascii="Tahoma" w:hAnsi="Tahoma" w:cs="Tahoma"/>
          <w:lang w:val="es-ES"/>
        </w:rPr>
      </w:r>
      <w:r w:rsidRPr="00A67B0C">
        <w:rPr>
          <w:rFonts w:ascii="Tahoma" w:hAnsi="Tahoma" w:cs="Tahoma"/>
          <w:lang w:val="es-ES"/>
        </w:rPr>
        <w:fldChar w:fldCharType="separate"/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lang w:val="es-ES"/>
        </w:rPr>
        <w:fldChar w:fldCharType="end"/>
      </w:r>
      <w:bookmarkEnd w:id="0"/>
    </w:p>
    <w:p w14:paraId="05EE4D5D" w14:textId="77777777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04435E04" wp14:editId="277A68AA">
                <wp:simplePos x="0" y="0"/>
                <wp:positionH relativeFrom="column">
                  <wp:posOffset>1943100</wp:posOffset>
                </wp:positionH>
                <wp:positionV relativeFrom="paragraph">
                  <wp:posOffset>24764</wp:posOffset>
                </wp:positionV>
                <wp:extent cx="4572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7E3CE" id="Straight Connector 1" o:spid="_x0000_s1026" style="position:absolute;flip:y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1.95pt" to="51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"/>
            </w:pict>
          </mc:Fallback>
        </mc:AlternateContent>
      </w:r>
    </w:p>
    <w:p w14:paraId="221AA15C" w14:textId="77777777" w:rsidR="00C90347" w:rsidRPr="00A67B0C" w:rsidRDefault="00C90347" w:rsidP="00C90347">
      <w:pPr>
        <w:ind w:left="720" w:hanging="720"/>
        <w:rPr>
          <w:rFonts w:ascii="Tahoma" w:hAnsi="Tahoma" w:cs="Tahoma"/>
          <w:color w:val="FF0000"/>
          <w:sz w:val="28"/>
          <w:lang w:val="es-ES"/>
        </w:rPr>
      </w:pPr>
      <w:r w:rsidRPr="00A67B0C">
        <w:rPr>
          <w:rFonts w:ascii="Tahoma" w:hAnsi="Tahoma" w:cs="Tahoma"/>
          <w:color w:val="FF0000"/>
          <w:sz w:val="28"/>
          <w:lang w:val="es-ES"/>
        </w:rPr>
        <w:t>Nota:</w:t>
      </w:r>
      <w:r w:rsidRPr="00A67B0C">
        <w:rPr>
          <w:rFonts w:ascii="Tahoma" w:hAnsi="Tahoma" w:cs="Tahoma"/>
          <w:color w:val="FF0000"/>
          <w:sz w:val="28"/>
          <w:lang w:val="es-ES"/>
        </w:rPr>
        <w:tab/>
        <w:t xml:space="preserve">Estos documentos deberán ser entregados  en el orden aquí presentado. </w:t>
      </w:r>
    </w:p>
    <w:p w14:paraId="72ACFF37" w14:textId="77777777" w:rsidR="00C90347" w:rsidRPr="00A67B0C" w:rsidRDefault="00C90347" w:rsidP="00C90347">
      <w:pPr>
        <w:rPr>
          <w:rFonts w:ascii="Tahoma" w:hAnsi="Tahoma" w:cs="Tahoma"/>
          <w:color w:val="FF0000"/>
          <w:sz w:val="28"/>
          <w:lang w:val="es-ES"/>
        </w:rPr>
      </w:pPr>
    </w:p>
    <w:tbl>
      <w:tblPr>
        <w:tblW w:w="10638" w:type="dxa"/>
        <w:jc w:val="center"/>
        <w:tblLook w:val="04A0" w:firstRow="1" w:lastRow="0" w:firstColumn="1" w:lastColumn="0" w:noHBand="0" w:noVBand="1"/>
      </w:tblPr>
      <w:tblGrid>
        <w:gridCol w:w="459"/>
        <w:gridCol w:w="8010"/>
        <w:gridCol w:w="270"/>
        <w:gridCol w:w="1899"/>
      </w:tblGrid>
      <w:tr w:rsidR="00C90347" w:rsidRPr="00A67B0C" w14:paraId="5CBCE26E" w14:textId="77777777" w:rsidTr="00EA563A">
        <w:trPr>
          <w:trHeight w:hRule="exact" w:val="567"/>
          <w:jc w:val="center"/>
        </w:trPr>
        <w:tc>
          <w:tcPr>
            <w:tcW w:w="8739" w:type="dxa"/>
            <w:gridSpan w:val="3"/>
            <w:noWrap/>
            <w:hideMark/>
          </w:tcPr>
          <w:p w14:paraId="71C7D50B" w14:textId="77777777" w:rsidR="00C90347" w:rsidRDefault="00C90347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Solicitud para el Registro de Proveedores</w:t>
            </w:r>
            <w:r w:rsidR="00EA563A">
              <w:rPr>
                <w:rFonts w:ascii="Arial" w:hAnsi="Arial" w:cs="Arial"/>
                <w:lang w:val="es-ES"/>
              </w:rPr>
              <w:t xml:space="preserve"> de Servicios de Adiestramiento</w:t>
            </w:r>
          </w:p>
          <w:p w14:paraId="1A44EEC6" w14:textId="77777777" w:rsidR="00EA563A" w:rsidRPr="00A67B0C" w:rsidRDefault="00EA563A" w:rsidP="00C90347">
            <w:pPr>
              <w:numPr>
                <w:ilvl w:val="0"/>
                <w:numId w:val="24"/>
              </w:numPr>
              <w:rPr>
                <w:rFonts w:ascii="Arial" w:hAnsi="Arial" w:cs="Arial"/>
                <w:lang w:val="es-ES"/>
              </w:rPr>
            </w:pPr>
          </w:p>
        </w:tc>
        <w:tc>
          <w:tcPr>
            <w:tcW w:w="1899" w:type="dxa"/>
            <w:hideMark/>
          </w:tcPr>
          <w:p w14:paraId="6188EB6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C9EB718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55477F62" w14:textId="77777777" w:rsidR="00C90347" w:rsidRPr="00EA563A" w:rsidRDefault="00C90347" w:rsidP="00EA563A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EA563A">
              <w:rPr>
                <w:rFonts w:ascii="Arial" w:hAnsi="Arial" w:cs="Arial"/>
                <w:lang w:val="es-ES"/>
              </w:rPr>
              <w:t>Descripción del Adiestramientos y resumen de costos. (Anejo I)</w:t>
            </w:r>
          </w:p>
        </w:tc>
        <w:tc>
          <w:tcPr>
            <w:tcW w:w="1899" w:type="dxa"/>
            <w:hideMark/>
          </w:tcPr>
          <w:p w14:paraId="32EEC23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4055E55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3FE2BCC8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Informe de Ejecución de adiestramientos ofrecidos. (Anejo II)</w:t>
            </w:r>
          </w:p>
        </w:tc>
        <w:tc>
          <w:tcPr>
            <w:tcW w:w="1899" w:type="dxa"/>
            <w:hideMark/>
          </w:tcPr>
          <w:p w14:paraId="78710CC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F99963B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7D00A38A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Costos y Acuerdos de Negociación. (Anejo III)</w:t>
            </w:r>
          </w:p>
        </w:tc>
        <w:tc>
          <w:tcPr>
            <w:tcW w:w="1899" w:type="dxa"/>
            <w:hideMark/>
          </w:tcPr>
          <w:p w14:paraId="1C8EDBF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F129B31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322526CF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Exclusión o Suspensión. (Anejo IV)</w:t>
            </w:r>
          </w:p>
        </w:tc>
        <w:tc>
          <w:tcPr>
            <w:tcW w:w="1899" w:type="dxa"/>
            <w:hideMark/>
          </w:tcPr>
          <w:p w14:paraId="564E90B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AF09863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27D8710E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Lugar de Trabajo Libre de Drogas. (Anejo V)</w:t>
            </w:r>
          </w:p>
        </w:tc>
        <w:tc>
          <w:tcPr>
            <w:tcW w:w="1899" w:type="dxa"/>
            <w:hideMark/>
          </w:tcPr>
          <w:p w14:paraId="3576002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FA5204A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4B12B4A1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Discriminación. (Anejo VI)</w:t>
            </w:r>
          </w:p>
        </w:tc>
        <w:tc>
          <w:tcPr>
            <w:tcW w:w="1899" w:type="dxa"/>
            <w:hideMark/>
          </w:tcPr>
          <w:p w14:paraId="27A853D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34A358F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7CD4B821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Cumplimiento con la Ley ADA. (Anejo VII)</w:t>
            </w:r>
          </w:p>
        </w:tc>
        <w:tc>
          <w:tcPr>
            <w:tcW w:w="1899" w:type="dxa"/>
            <w:hideMark/>
          </w:tcPr>
          <w:p w14:paraId="07A8D6E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B366CA3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00F5ABA2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Aceptación y Certificación de Cumplimiento, con los requisitos de la  Sección 122 de WIOA. (Anejo VIII)</w:t>
            </w:r>
          </w:p>
        </w:tc>
        <w:tc>
          <w:tcPr>
            <w:tcW w:w="1899" w:type="dxa"/>
            <w:hideMark/>
          </w:tcPr>
          <w:p w14:paraId="6BC622E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C872AAC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61F2715E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relacionada con el Cabildeo (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Lobbying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>). (Anejo IX)</w:t>
            </w:r>
          </w:p>
        </w:tc>
        <w:tc>
          <w:tcPr>
            <w:tcW w:w="1899" w:type="dxa"/>
            <w:hideMark/>
          </w:tcPr>
          <w:p w14:paraId="2CF4204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65BE30D" w14:textId="77777777" w:rsidTr="00E944B2">
        <w:trPr>
          <w:trHeight w:hRule="exact" w:val="1005"/>
          <w:jc w:val="center"/>
        </w:trPr>
        <w:tc>
          <w:tcPr>
            <w:tcW w:w="8739" w:type="dxa"/>
            <w:gridSpan w:val="3"/>
            <w:noWrap/>
            <w:hideMark/>
          </w:tcPr>
          <w:p w14:paraId="587CCB05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Declaración Jurada de no convicciones a tenor con La Ley Núm. 428 del 22 de septiembre de 2004. La misma firmada por el funcionario designado de la entidad en representación de esta. (Anejo X)</w:t>
            </w:r>
          </w:p>
        </w:tc>
        <w:tc>
          <w:tcPr>
            <w:tcW w:w="1899" w:type="dxa"/>
            <w:hideMark/>
          </w:tcPr>
          <w:p w14:paraId="4685640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25D27F0" w14:textId="77777777" w:rsidTr="00E944B2">
        <w:trPr>
          <w:trHeight w:hRule="exact" w:val="365"/>
          <w:jc w:val="center"/>
        </w:trPr>
        <w:tc>
          <w:tcPr>
            <w:tcW w:w="8739" w:type="dxa"/>
            <w:gridSpan w:val="3"/>
            <w:noWrap/>
            <w:hideMark/>
          </w:tcPr>
          <w:p w14:paraId="0E22102A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Run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Away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 xml:space="preserve"> (Anejo XI)</w:t>
            </w:r>
          </w:p>
        </w:tc>
        <w:tc>
          <w:tcPr>
            <w:tcW w:w="1899" w:type="dxa"/>
            <w:hideMark/>
          </w:tcPr>
          <w:p w14:paraId="4BD2D5B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F46F79D" w14:textId="77777777" w:rsidTr="00E944B2">
        <w:trPr>
          <w:trHeight w:hRule="exact" w:val="1257"/>
          <w:jc w:val="center"/>
        </w:trPr>
        <w:tc>
          <w:tcPr>
            <w:tcW w:w="8739" w:type="dxa"/>
            <w:gridSpan w:val="3"/>
            <w:noWrap/>
            <w:hideMark/>
          </w:tcPr>
          <w:p w14:paraId="7AD22250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Descripción de Facilidades Físicas que incluye: </w:t>
            </w:r>
            <w:r w:rsidRPr="00A67B0C">
              <w:rPr>
                <w:rFonts w:ascii="Arial" w:hAnsi="Arial" w:cs="Arial"/>
                <w:lang w:val="es-ES"/>
              </w:rPr>
              <w:tab/>
            </w:r>
          </w:p>
          <w:p w14:paraId="6A7B4847" w14:textId="77777777" w:rsidR="00C90347" w:rsidRPr="00A67B0C" w:rsidRDefault="00C90347" w:rsidP="00EA563A">
            <w:pPr>
              <w:numPr>
                <w:ilvl w:val="1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Permiso de Uso </w:t>
            </w:r>
          </w:p>
          <w:p w14:paraId="1690B751" w14:textId="77777777" w:rsidR="00C90347" w:rsidRPr="00A67B0C" w:rsidRDefault="00C90347" w:rsidP="00EA563A">
            <w:pPr>
              <w:numPr>
                <w:ilvl w:val="1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Permiso de Bombero </w:t>
            </w:r>
          </w:p>
          <w:p w14:paraId="48D56B01" w14:textId="77777777" w:rsidR="00C90347" w:rsidRPr="00A67B0C" w:rsidRDefault="00C90347" w:rsidP="00EA563A">
            <w:pPr>
              <w:numPr>
                <w:ilvl w:val="1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del Departamento de Salud </w:t>
            </w:r>
          </w:p>
        </w:tc>
        <w:tc>
          <w:tcPr>
            <w:tcW w:w="1899" w:type="dxa"/>
            <w:hideMark/>
          </w:tcPr>
          <w:p w14:paraId="3E76D14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2D4D964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1096410B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Número de Seguro Social Patronal y evidencia de último pago. (el más reciente)  </w:t>
            </w:r>
          </w:p>
        </w:tc>
        <w:tc>
          <w:tcPr>
            <w:tcW w:w="1899" w:type="dxa"/>
            <w:hideMark/>
          </w:tcPr>
          <w:p w14:paraId="6F49F1F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05BA720" w14:textId="77777777" w:rsidTr="00E944B2">
        <w:trPr>
          <w:trHeight w:hRule="exact" w:val="987"/>
          <w:jc w:val="center"/>
        </w:trPr>
        <w:tc>
          <w:tcPr>
            <w:tcW w:w="8739" w:type="dxa"/>
            <w:gridSpan w:val="3"/>
            <w:noWrap/>
            <w:hideMark/>
          </w:tcPr>
          <w:p w14:paraId="3AA49597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Resolución Corporativa con sello original de la Corporación donde se identifica la(s) personas en la que se delega la autoridad para negociar propuestas, firmar contratos y procesar facturas, entre otros.</w:t>
            </w:r>
          </w:p>
        </w:tc>
        <w:tc>
          <w:tcPr>
            <w:tcW w:w="1899" w:type="dxa"/>
            <w:hideMark/>
          </w:tcPr>
          <w:p w14:paraId="570B878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937C8E1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07276958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lastRenderedPageBreak/>
              <w:t>Copia de la Planilla del Fondo del Seguro del Estado y evidencia del último pago. (el más reciente)</w:t>
            </w:r>
          </w:p>
        </w:tc>
        <w:tc>
          <w:tcPr>
            <w:tcW w:w="1899" w:type="dxa"/>
            <w:hideMark/>
          </w:tcPr>
          <w:p w14:paraId="0E010C0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EFA737B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4C223322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Póliza de Responsabilidad Pública.</w:t>
            </w:r>
          </w:p>
        </w:tc>
        <w:tc>
          <w:tcPr>
            <w:tcW w:w="1899" w:type="dxa"/>
            <w:hideMark/>
          </w:tcPr>
          <w:p w14:paraId="57107F8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F917911" w14:textId="77777777" w:rsidTr="00E944B2">
        <w:trPr>
          <w:trHeight w:hRule="exact" w:val="735"/>
          <w:jc w:val="center"/>
        </w:trPr>
        <w:tc>
          <w:tcPr>
            <w:tcW w:w="8739" w:type="dxa"/>
            <w:gridSpan w:val="3"/>
            <w:noWrap/>
            <w:hideMark/>
          </w:tcPr>
          <w:p w14:paraId="592D0A0D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Certificado de Incorporación Registrado  o Carta de Dueño Independiente si no está incorporado.</w:t>
            </w:r>
          </w:p>
        </w:tc>
        <w:tc>
          <w:tcPr>
            <w:tcW w:w="1899" w:type="dxa"/>
            <w:hideMark/>
          </w:tcPr>
          <w:p w14:paraId="2FE782C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164A809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6ADE5A6A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“Good Standing” del Departamento de Estado.</w:t>
            </w:r>
          </w:p>
        </w:tc>
        <w:tc>
          <w:tcPr>
            <w:tcW w:w="1899" w:type="dxa"/>
            <w:hideMark/>
          </w:tcPr>
          <w:p w14:paraId="6F3F7B2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A74FAA0" w14:textId="77777777" w:rsidTr="00E944B2">
        <w:trPr>
          <w:trHeight w:hRule="exact" w:val="735"/>
          <w:jc w:val="center"/>
        </w:trPr>
        <w:tc>
          <w:tcPr>
            <w:tcW w:w="8739" w:type="dxa"/>
            <w:gridSpan w:val="3"/>
            <w:noWrap/>
            <w:hideMark/>
          </w:tcPr>
          <w:p w14:paraId="3D8F60DF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Estado Financiero más reciente o Proyección de negocios certificado por CPA. </w:t>
            </w:r>
          </w:p>
        </w:tc>
        <w:tc>
          <w:tcPr>
            <w:tcW w:w="1899" w:type="dxa"/>
            <w:hideMark/>
          </w:tcPr>
          <w:p w14:paraId="408431BD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35ACE24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64BF933B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Patente Municipal con el número de registro y evidencia del último pago. (el más reciente)</w:t>
            </w:r>
          </w:p>
        </w:tc>
        <w:tc>
          <w:tcPr>
            <w:tcW w:w="1899" w:type="dxa"/>
            <w:hideMark/>
          </w:tcPr>
          <w:p w14:paraId="248026B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1AEA810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2DA31EBC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Contributiva o evidencia de plan de pago de Hacienda.  (el más reciente)</w:t>
            </w:r>
          </w:p>
        </w:tc>
        <w:tc>
          <w:tcPr>
            <w:tcW w:w="1899" w:type="dxa"/>
            <w:hideMark/>
          </w:tcPr>
          <w:p w14:paraId="65DEDC1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FC1234E" w14:textId="77777777" w:rsidTr="00E944B2">
        <w:trPr>
          <w:trHeight w:hRule="exact" w:val="717"/>
          <w:jc w:val="center"/>
        </w:trPr>
        <w:tc>
          <w:tcPr>
            <w:tcW w:w="8739" w:type="dxa"/>
            <w:gridSpan w:val="3"/>
            <w:noWrap/>
            <w:hideMark/>
          </w:tcPr>
          <w:p w14:paraId="147246C1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 del Departamento de Hacienda evidenciando la radicación de planillas contributivas de la entidad durante los últimos cinco (5) años.</w:t>
            </w:r>
          </w:p>
        </w:tc>
        <w:tc>
          <w:tcPr>
            <w:tcW w:w="1899" w:type="dxa"/>
            <w:hideMark/>
          </w:tcPr>
          <w:p w14:paraId="7F1124E3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BC4359F" w14:textId="77777777" w:rsidTr="00E944B2">
        <w:trPr>
          <w:trHeight w:hRule="exact" w:val="1220"/>
          <w:jc w:val="center"/>
        </w:trPr>
        <w:tc>
          <w:tcPr>
            <w:tcW w:w="8739" w:type="dxa"/>
            <w:gridSpan w:val="3"/>
            <w:noWrap/>
            <w:hideMark/>
          </w:tcPr>
          <w:p w14:paraId="3F745781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 el CRIM por concepto de Propiedad Mueble e Inmueble o evidencia del plan de pago y su pago más reciente o en su lugar Certificación negativa de propiedad Mueble o Inmueble, según corresponda.</w:t>
            </w:r>
          </w:p>
        </w:tc>
        <w:tc>
          <w:tcPr>
            <w:tcW w:w="1899" w:type="dxa"/>
            <w:hideMark/>
          </w:tcPr>
          <w:p w14:paraId="6D4DC67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ABFA3AC" w14:textId="77777777" w:rsidTr="00E944B2">
        <w:trPr>
          <w:trHeight w:hRule="exact" w:val="432"/>
          <w:jc w:val="center"/>
        </w:trPr>
        <w:tc>
          <w:tcPr>
            <w:tcW w:w="8739" w:type="dxa"/>
            <w:gridSpan w:val="3"/>
            <w:noWrap/>
            <w:hideMark/>
          </w:tcPr>
          <w:p w14:paraId="114A05FB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Estado de Cumplimiento de ASUME</w:t>
            </w:r>
          </w:p>
        </w:tc>
        <w:tc>
          <w:tcPr>
            <w:tcW w:w="1899" w:type="dxa"/>
            <w:hideMark/>
          </w:tcPr>
          <w:p w14:paraId="5FD4334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D547C63" w14:textId="77777777" w:rsidTr="00E944B2">
        <w:trPr>
          <w:trHeight w:hRule="exact" w:val="735"/>
          <w:jc w:val="center"/>
        </w:trPr>
        <w:tc>
          <w:tcPr>
            <w:tcW w:w="8739" w:type="dxa"/>
            <w:gridSpan w:val="3"/>
            <w:noWrap/>
            <w:hideMark/>
          </w:tcPr>
          <w:p w14:paraId="54F6F3DF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Departamento del Trabajo y Recursos Humanos por conceptos de Seguro por Desempleo e Incapacidad. </w:t>
            </w:r>
          </w:p>
        </w:tc>
        <w:tc>
          <w:tcPr>
            <w:tcW w:w="1899" w:type="dxa"/>
            <w:hideMark/>
          </w:tcPr>
          <w:p w14:paraId="20F68B8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99DD432" w14:textId="77777777" w:rsidTr="00E944B2">
        <w:trPr>
          <w:trHeight w:hRule="exact" w:val="770"/>
          <w:jc w:val="center"/>
        </w:trPr>
        <w:tc>
          <w:tcPr>
            <w:tcW w:w="8739" w:type="dxa"/>
            <w:gridSpan w:val="3"/>
            <w:noWrap/>
            <w:hideMark/>
          </w:tcPr>
          <w:p w14:paraId="1D34A57A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del Departamento del Trabajo por concepto de Seguro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Choferil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899" w:type="dxa"/>
            <w:hideMark/>
          </w:tcPr>
          <w:p w14:paraId="07BD060D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EFBE51E" w14:textId="77777777" w:rsidTr="00E944B2">
        <w:trPr>
          <w:trHeight w:hRule="exact" w:val="1310"/>
          <w:jc w:val="center"/>
        </w:trPr>
        <w:tc>
          <w:tcPr>
            <w:tcW w:w="8739" w:type="dxa"/>
            <w:gridSpan w:val="3"/>
            <w:noWrap/>
          </w:tcPr>
          <w:p w14:paraId="36E27A33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certificado de Registro de Comerciantes Estatal (IVU) o evidencia de que inicio gestiones para registrarse. Y copia de la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ultima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 xml:space="preserve"> planilla sometida por concepto del mismo (En conformidad con la Ley Núm. 117 del 4 de julio de 2006)</w:t>
            </w:r>
          </w:p>
          <w:p w14:paraId="2976D011" w14:textId="77777777" w:rsidR="00C90347" w:rsidRPr="00A67B0C" w:rsidRDefault="00C90347" w:rsidP="00E944B2">
            <w:pPr>
              <w:ind w:left="720"/>
              <w:rPr>
                <w:rFonts w:ascii="Arial" w:hAnsi="Arial" w:cs="Arial"/>
                <w:lang w:val="es-ES"/>
              </w:rPr>
            </w:pPr>
          </w:p>
        </w:tc>
        <w:tc>
          <w:tcPr>
            <w:tcW w:w="1899" w:type="dxa"/>
            <w:hideMark/>
          </w:tcPr>
          <w:p w14:paraId="4E18F856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DAAD867" w14:textId="77777777" w:rsidTr="00E944B2">
        <w:trPr>
          <w:trHeight w:hRule="exact" w:val="680"/>
          <w:jc w:val="center"/>
        </w:trPr>
        <w:tc>
          <w:tcPr>
            <w:tcW w:w="8739" w:type="dxa"/>
            <w:gridSpan w:val="3"/>
            <w:noWrap/>
            <w:hideMark/>
          </w:tcPr>
          <w:p w14:paraId="10917CA1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Registro del sistema SAM y evidencia del DUNS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Number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 xml:space="preserve"> (US Federal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Contractor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A67B0C">
              <w:rPr>
                <w:rFonts w:ascii="Arial" w:hAnsi="Arial" w:cs="Arial"/>
                <w:lang w:val="es-ES"/>
              </w:rPr>
              <w:t>Registration</w:t>
            </w:r>
            <w:proofErr w:type="spellEnd"/>
            <w:r w:rsidRPr="00A67B0C">
              <w:rPr>
                <w:rFonts w:ascii="Arial" w:hAnsi="Arial" w:cs="Arial"/>
                <w:lang w:val="es-ES"/>
              </w:rPr>
              <w:t xml:space="preserve">) </w:t>
            </w:r>
          </w:p>
        </w:tc>
        <w:tc>
          <w:tcPr>
            <w:tcW w:w="1899" w:type="dxa"/>
            <w:hideMark/>
          </w:tcPr>
          <w:p w14:paraId="3866DFF7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CE1570A" w14:textId="77777777" w:rsidTr="00E944B2">
        <w:trPr>
          <w:trHeight w:val="565"/>
          <w:jc w:val="center"/>
        </w:trPr>
        <w:tc>
          <w:tcPr>
            <w:tcW w:w="8739" w:type="dxa"/>
            <w:gridSpan w:val="3"/>
            <w:noWrap/>
          </w:tcPr>
          <w:p w14:paraId="7E3CC0CE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Acreditaciones:</w:t>
            </w:r>
          </w:p>
          <w:p w14:paraId="7BBD936C" w14:textId="77777777" w:rsidR="00C90347" w:rsidRPr="00A67B0C" w:rsidRDefault="00C90347" w:rsidP="00EA563A">
            <w:pPr>
              <w:numPr>
                <w:ilvl w:val="1"/>
                <w:numId w:val="26"/>
              </w:numPr>
              <w:rPr>
                <w:rFonts w:ascii="Arial" w:hAnsi="Arial" w:cs="Arial"/>
                <w:lang w:val="es-PR"/>
              </w:rPr>
            </w:pPr>
            <w:r w:rsidRPr="00A67B0C">
              <w:rPr>
                <w:rFonts w:ascii="Arial" w:hAnsi="Arial" w:cs="Arial"/>
                <w:lang w:val="es-PR"/>
              </w:rPr>
              <w:t>Certificación del Consejo de Educación Superior , Consejo General de Educación o Consejo de Educación de Puerto Rico que le acredite como Institución Educativa.  (vigente)</w:t>
            </w:r>
          </w:p>
          <w:p w14:paraId="32CD885A" w14:textId="77777777" w:rsidR="00C90347" w:rsidRPr="00A67B0C" w:rsidRDefault="00C90347" w:rsidP="00E944B2">
            <w:pPr>
              <w:ind w:left="1014"/>
              <w:rPr>
                <w:rFonts w:ascii="Arial" w:hAnsi="Arial" w:cs="Arial"/>
                <w:lang w:val="es-PR"/>
              </w:rPr>
            </w:pPr>
          </w:p>
          <w:p w14:paraId="11F4B0C0" w14:textId="77777777" w:rsidR="00C90347" w:rsidRPr="00A67B0C" w:rsidRDefault="00C90347" w:rsidP="00EA563A">
            <w:pPr>
              <w:numPr>
                <w:ilvl w:val="1"/>
                <w:numId w:val="26"/>
              </w:numPr>
              <w:rPr>
                <w:rFonts w:ascii="Arial" w:hAnsi="Arial" w:cs="Arial"/>
                <w:lang w:val="es-PR"/>
              </w:rPr>
            </w:pPr>
            <w:r w:rsidRPr="00A67B0C">
              <w:rPr>
                <w:rFonts w:ascii="Arial" w:hAnsi="Arial" w:cs="Arial"/>
                <w:lang w:val="es-PR"/>
              </w:rPr>
              <w:t xml:space="preserve">Licencia operacional de cada programa sometido.  (vigente) </w:t>
            </w:r>
          </w:p>
          <w:p w14:paraId="732D773C" w14:textId="77777777" w:rsidR="00C90347" w:rsidRPr="00A67B0C" w:rsidRDefault="00C90347" w:rsidP="00E944B2">
            <w:pPr>
              <w:ind w:left="1014"/>
              <w:rPr>
                <w:rFonts w:ascii="Arial" w:hAnsi="Arial" w:cs="Arial"/>
                <w:sz w:val="18"/>
                <w:lang w:val="es-PR"/>
              </w:rPr>
            </w:pPr>
          </w:p>
        </w:tc>
        <w:tc>
          <w:tcPr>
            <w:tcW w:w="1899" w:type="dxa"/>
            <w:vMerge w:val="restart"/>
            <w:hideMark/>
          </w:tcPr>
          <w:p w14:paraId="32442F8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242B2BB" w14:textId="77777777" w:rsidTr="00E944B2">
        <w:trPr>
          <w:trHeight w:hRule="exact" w:val="348"/>
          <w:jc w:val="center"/>
        </w:trPr>
        <w:tc>
          <w:tcPr>
            <w:tcW w:w="459" w:type="dxa"/>
            <w:noWrap/>
          </w:tcPr>
          <w:p w14:paraId="6BD50F85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7C148F1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bookmarkStart w:id="2" w:name="_GoBack"/>
            <w:bookmarkEnd w:id="2"/>
            <w:r w:rsidR="00635DBA">
              <w:rPr>
                <w:rFonts w:ascii="Arial" w:hAnsi="Arial" w:cs="Arial"/>
                <w:lang w:val="es-ES"/>
              </w:rPr>
              <w:t> </w:t>
            </w:r>
            <w:r w:rsidR="00635DBA">
              <w:rPr>
                <w:rFonts w:ascii="Arial" w:hAnsi="Arial" w:cs="Arial"/>
                <w:lang w:val="es-ES"/>
              </w:rPr>
              <w:t> </w:t>
            </w:r>
            <w:r w:rsidR="00635DBA">
              <w:rPr>
                <w:rFonts w:ascii="Arial" w:hAnsi="Arial" w:cs="Arial"/>
                <w:lang w:val="es-ES"/>
              </w:rPr>
              <w:t> </w:t>
            </w:r>
            <w:r w:rsidR="00635DBA">
              <w:rPr>
                <w:rFonts w:ascii="Arial" w:hAnsi="Arial" w:cs="Arial"/>
                <w:lang w:val="es-ES"/>
              </w:rPr>
              <w:t> </w:t>
            </w:r>
            <w:r w:rsidR="00635DBA">
              <w:rPr>
                <w:rFonts w:ascii="Arial" w:hAnsi="Arial" w:cs="Arial"/>
                <w:lang w:val="es-ES"/>
              </w:rPr>
              <w:t> </w:t>
            </w:r>
            <w:r w:rsidRPr="00A67B0C">
              <w:rPr>
                <w:lang w:val="es-ES"/>
              </w:rPr>
              <w:fldChar w:fldCharType="end"/>
            </w:r>
            <w:bookmarkEnd w:id="1"/>
          </w:p>
        </w:tc>
        <w:tc>
          <w:tcPr>
            <w:tcW w:w="270" w:type="dxa"/>
          </w:tcPr>
          <w:p w14:paraId="7D18277B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2AF8309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0004161F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13CF8E32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C8EDAF9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2F734EE3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A6186D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6C163EA8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37D154F1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4B4656F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47A450C1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BAD8A7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72E382D6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2C6E9184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8D150BE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0113500F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CF30A6B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23E448B3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1D1F3A7D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521392DE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53F63719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AC9BDE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2410CAAB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07C5C596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4939B4B4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45D6337C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81EA92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16FE2418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333BBD9E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15E6126B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365D594E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637D549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344A4F41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2EBB66A4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665D64B6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27ED90BB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FD61E03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3636ADFA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21CF3540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253A9A6A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544296E5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A3A67C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7E8E64B8" w14:textId="77777777" w:rsidTr="00E944B2">
        <w:trPr>
          <w:trHeight w:hRule="exact" w:val="357"/>
          <w:jc w:val="center"/>
        </w:trPr>
        <w:tc>
          <w:tcPr>
            <w:tcW w:w="459" w:type="dxa"/>
            <w:noWrap/>
          </w:tcPr>
          <w:p w14:paraId="6ABD1BDF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80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14:paraId="73E321DC" w14:textId="77777777" w:rsidR="00C90347" w:rsidRPr="00A67B0C" w:rsidRDefault="00C90347" w:rsidP="00C90347">
            <w:pPr>
              <w:numPr>
                <w:ilvl w:val="0"/>
                <w:numId w:val="25"/>
              </w:numPr>
              <w:spacing w:line="276" w:lineRule="auto"/>
              <w:contextualSpacing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7B0C">
              <w:rPr>
                <w:rFonts w:ascii="Arial" w:hAnsi="Arial" w:cs="Arial"/>
                <w:lang w:val="es-ES"/>
              </w:rPr>
              <w:instrText xml:space="preserve"> FORMTEXT </w:instrText>
            </w:r>
            <w:r w:rsidRPr="00A67B0C">
              <w:rPr>
                <w:rFonts w:ascii="Arial" w:hAnsi="Arial" w:cs="Arial"/>
                <w:lang w:val="es-ES"/>
              </w:rPr>
            </w:r>
            <w:r w:rsidRPr="00A67B0C">
              <w:rPr>
                <w:rFonts w:ascii="Arial" w:hAnsi="Arial" w:cs="Arial"/>
                <w:lang w:val="es-ES"/>
              </w:rPr>
              <w:fldChar w:fldCharType="separate"/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noProof/>
                <w:lang w:val="es-ES"/>
              </w:rPr>
              <w:t> </w:t>
            </w:r>
            <w:r w:rsidRPr="00A67B0C">
              <w:rPr>
                <w:rFonts w:ascii="Arial" w:hAnsi="Arial" w:cs="Arial"/>
                <w:lang w:val="es-ES"/>
              </w:rPr>
              <w:fldChar w:fldCharType="end"/>
            </w:r>
          </w:p>
        </w:tc>
        <w:tc>
          <w:tcPr>
            <w:tcW w:w="270" w:type="dxa"/>
          </w:tcPr>
          <w:p w14:paraId="6B96EBAE" w14:textId="77777777" w:rsidR="00C90347" w:rsidRPr="00A67B0C" w:rsidRDefault="00C90347" w:rsidP="00EA563A">
            <w:pPr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7DC6EAB" w14:textId="77777777" w:rsidR="00C90347" w:rsidRPr="00A67B0C" w:rsidRDefault="00C90347" w:rsidP="00E944B2">
            <w:pPr>
              <w:rPr>
                <w:rFonts w:ascii="Arial" w:hAnsi="Arial" w:cs="Arial"/>
                <w:lang w:val="es-ES"/>
              </w:rPr>
            </w:pPr>
          </w:p>
        </w:tc>
      </w:tr>
      <w:tr w:rsidR="00C90347" w:rsidRPr="00A67B0C" w14:paraId="77789CFD" w14:textId="77777777" w:rsidTr="00E944B2">
        <w:trPr>
          <w:trHeight w:hRule="exact" w:val="537"/>
          <w:jc w:val="center"/>
        </w:trPr>
        <w:tc>
          <w:tcPr>
            <w:tcW w:w="8739" w:type="dxa"/>
            <w:gridSpan w:val="3"/>
            <w:noWrap/>
            <w:vAlign w:val="bottom"/>
            <w:hideMark/>
          </w:tcPr>
          <w:p w14:paraId="37BAD570" w14:textId="77777777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Catálogo actualizado de ofrecimientos académicos</w:t>
            </w:r>
          </w:p>
        </w:tc>
        <w:tc>
          <w:tcPr>
            <w:tcW w:w="1899" w:type="dxa"/>
            <w:vAlign w:val="bottom"/>
            <w:hideMark/>
          </w:tcPr>
          <w:p w14:paraId="159B076D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</w:tbl>
    <w:p w14:paraId="692B7F2F" w14:textId="77777777" w:rsidR="00C90347" w:rsidRPr="00A67B0C" w:rsidRDefault="00C90347" w:rsidP="00C90347">
      <w:pPr>
        <w:tabs>
          <w:tab w:val="left" w:pos="8607"/>
          <w:tab w:val="left" w:pos="8721"/>
        </w:tabs>
        <w:rPr>
          <w:b/>
          <w:lang w:val="es-ES"/>
        </w:rPr>
      </w:pPr>
    </w:p>
    <w:p w14:paraId="44BB0FDB" w14:textId="77777777" w:rsidR="00C90347" w:rsidRDefault="00C90347" w:rsidP="00C90347"/>
    <w:p w14:paraId="575C1FF8" w14:textId="77777777" w:rsidR="00137526" w:rsidRDefault="00137526" w:rsidP="008954D3"/>
    <w:sectPr w:rsidR="00137526" w:rsidSect="009809D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F8277" w14:textId="77777777" w:rsidR="00AF357F" w:rsidRDefault="00AF357F" w:rsidP="00D575E2">
      <w:r>
        <w:separator/>
      </w:r>
    </w:p>
  </w:endnote>
  <w:endnote w:type="continuationSeparator" w:id="0">
    <w:p w14:paraId="193F55C2" w14:textId="77777777" w:rsidR="00AF357F" w:rsidRDefault="00AF357F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19C05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446BC2" wp14:editId="74E6D38E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457D86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60FB5458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24DF8D5C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0517C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5D3C40" wp14:editId="61DD2782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D41A34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6BC2B033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26EE9089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E7E78" w14:textId="77777777" w:rsidR="00AF357F" w:rsidRDefault="00AF357F" w:rsidP="00D575E2">
      <w:r>
        <w:separator/>
      </w:r>
    </w:p>
  </w:footnote>
  <w:footnote w:type="continuationSeparator" w:id="0">
    <w:p w14:paraId="23295529" w14:textId="77777777" w:rsidR="00AF357F" w:rsidRDefault="00AF357F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F7549" w14:textId="77777777" w:rsidR="009B580F" w:rsidRDefault="00635DBA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04F3399B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73C0F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564EE5F2" wp14:editId="2BD85C64">
          <wp:simplePos x="0" y="0"/>
          <wp:positionH relativeFrom="page">
            <wp:posOffset>411480</wp:posOffset>
          </wp:positionH>
          <wp:positionV relativeFrom="page">
            <wp:posOffset>88900</wp:posOffset>
          </wp:positionV>
          <wp:extent cx="2386584" cy="126187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B4EDB"/>
    <w:multiLevelType w:val="hybridMultilevel"/>
    <w:tmpl w:val="1C5EA438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B4F88"/>
    <w:multiLevelType w:val="hybridMultilevel"/>
    <w:tmpl w:val="587AAF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61FDB"/>
    <w:multiLevelType w:val="hybridMultilevel"/>
    <w:tmpl w:val="73BEDCB0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4"/>
  </w:num>
  <w:num w:numId="3">
    <w:abstractNumId w:val="1"/>
  </w:num>
  <w:num w:numId="4">
    <w:abstractNumId w:val="17"/>
  </w:num>
  <w:num w:numId="5">
    <w:abstractNumId w:val="5"/>
  </w:num>
  <w:num w:numId="6">
    <w:abstractNumId w:val="11"/>
  </w:num>
  <w:num w:numId="7">
    <w:abstractNumId w:val="18"/>
  </w:num>
  <w:num w:numId="8">
    <w:abstractNumId w:val="0"/>
  </w:num>
  <w:num w:numId="9">
    <w:abstractNumId w:val="19"/>
  </w:num>
  <w:num w:numId="10">
    <w:abstractNumId w:val="8"/>
  </w:num>
  <w:num w:numId="11">
    <w:abstractNumId w:val="15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7"/>
  </w:num>
  <w:num w:numId="20">
    <w:abstractNumId w:val="3"/>
  </w:num>
  <w:num w:numId="21">
    <w:abstractNumId w:val="9"/>
  </w:num>
  <w:num w:numId="22">
    <w:abstractNumId w:val="12"/>
  </w:num>
  <w:num w:numId="23">
    <w:abstractNumId w:val="20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KhRcJNbFdaRe2USBKWntJ/uFOR7dpA/oSpszsLgOMMcs3nSTw0j+do0GjQsMJ2gYGxvCJIhN5Mk7j6G6ch9khA==" w:salt="vmgAXBspMcB9EeLQ3ETIv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44BC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5869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35DBA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8D8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036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357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EEC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57CB3"/>
    <w:rsid w:val="00C60043"/>
    <w:rsid w:val="00C64DC8"/>
    <w:rsid w:val="00C73A9E"/>
    <w:rsid w:val="00C8143F"/>
    <w:rsid w:val="00C90347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563A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419245"/>
  <w15:docId w15:val="{ED647628-A4A6-448B-9590-B8FB83A5D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9EE68A-5D7C-4F12-9970-219C7D9D7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73E98E-E0CD-4E8E-85E5-6F61DEFED4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A9558-F7B7-41B7-A6E2-39E982AE4DA5}">
  <ds:schemaRefs>
    <ds:schemaRef ds:uri="http://schemas.microsoft.com/office/2006/metadata/properties"/>
    <ds:schemaRef ds:uri="http://schemas.microsoft.com/office/infopath/2007/PartnerControls"/>
    <ds:schemaRef ds:uri="2e392105-7f40-4d3f-9b8d-7a261924a73d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af827f97-8bcb-4cc7-b14a-df6346c40e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2</cp:revision>
  <cp:lastPrinted>2021-09-16T12:46:00Z</cp:lastPrinted>
  <dcterms:created xsi:type="dcterms:W3CDTF">2021-09-17T13:04:00Z</dcterms:created>
  <dcterms:modified xsi:type="dcterms:W3CDTF">2021-09-17T13:04:00Z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