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7BB" w:rsidRDefault="006E17BB" w:rsidP="006E17BB">
      <w:pPr>
        <w:pStyle w:val="Title"/>
        <w:rPr>
          <w:rFonts w:ascii="Tahoma" w:hAnsi="Tahoma" w:cs="Tahoma"/>
          <w:sz w:val="32"/>
        </w:rPr>
      </w:pPr>
    </w:p>
    <w:p w:rsidR="006E17BB" w:rsidRDefault="006E17BB" w:rsidP="006E17BB">
      <w:pPr>
        <w:pStyle w:val="Title"/>
        <w:rPr>
          <w:rFonts w:ascii="Tahoma" w:hAnsi="Tahoma" w:cs="Tahoma"/>
          <w:sz w:val="32"/>
        </w:rPr>
      </w:pPr>
    </w:p>
    <w:p w:rsidR="006E17BB" w:rsidRPr="0019490E" w:rsidRDefault="006E17BB" w:rsidP="006E17BB">
      <w:pPr>
        <w:pStyle w:val="Title"/>
        <w:rPr>
          <w:rFonts w:ascii="Tahoma" w:hAnsi="Tahoma" w:cs="Tahoma"/>
          <w:sz w:val="32"/>
        </w:rPr>
      </w:pPr>
      <w:r w:rsidRPr="0019490E">
        <w:rPr>
          <w:rFonts w:ascii="Tahoma" w:hAnsi="Tahoma" w:cs="Tahoma"/>
          <w:sz w:val="32"/>
        </w:rPr>
        <w:t>Certificación de Cumplimiento</w:t>
      </w:r>
      <w:r w:rsidR="00660C25">
        <w:rPr>
          <w:rFonts w:ascii="Tahoma" w:hAnsi="Tahoma" w:cs="Tahoma"/>
          <w:sz w:val="32"/>
        </w:rPr>
        <w:t xml:space="preserve"> (Run Away)</w:t>
      </w:r>
    </w:p>
    <w:p w:rsidR="006E17BB" w:rsidRPr="0019490E" w:rsidRDefault="006E17BB" w:rsidP="006E17BB">
      <w:pPr>
        <w:jc w:val="both"/>
        <w:rPr>
          <w:rFonts w:ascii="Tahoma" w:hAnsi="Tahoma" w:cs="Tahoma"/>
        </w:rPr>
      </w:pPr>
    </w:p>
    <w:p w:rsidR="006E17BB" w:rsidRPr="0019490E" w:rsidRDefault="006E17BB" w:rsidP="006E17BB">
      <w:pPr>
        <w:jc w:val="both"/>
        <w:rPr>
          <w:rFonts w:ascii="Tahoma" w:hAnsi="Tahoma" w:cs="Tahoma"/>
        </w:rPr>
      </w:pPr>
    </w:p>
    <w:p w:rsidR="006E17BB" w:rsidRPr="0019490E" w:rsidRDefault="006E17BB" w:rsidP="006E17BB">
      <w:pPr>
        <w:jc w:val="both"/>
        <w:rPr>
          <w:rFonts w:ascii="Tahoma" w:hAnsi="Tahoma" w:cs="Tahoma"/>
        </w:rPr>
      </w:pPr>
    </w:p>
    <w:p w:rsidR="006E17BB" w:rsidRPr="0019490E" w:rsidRDefault="000324B8" w:rsidP="006E17BB">
      <w:pPr>
        <w:pStyle w:val="BodyText"/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El Proveedor certifica</w:t>
      </w:r>
      <w:r w:rsidR="006E17BB" w:rsidRPr="0019490E">
        <w:rPr>
          <w:rFonts w:ascii="Tahoma" w:hAnsi="Tahoma" w:cs="Tahoma"/>
          <w:sz w:val="28"/>
          <w:szCs w:val="28"/>
        </w:rPr>
        <w:t xml:space="preserve"> que </w:t>
      </w:r>
      <w:r w:rsidR="00660C25">
        <w:rPr>
          <w:rFonts w:ascii="Tahoma" w:hAnsi="Tahoma" w:cs="Tahoma"/>
          <w:sz w:val="28"/>
          <w:szCs w:val="28"/>
        </w:rPr>
        <w:t>no es una planta relocalizada (run Away) según las disposiciones establecidas en la Sección 181 (b) de la ley WIOA</w:t>
      </w:r>
      <w:r w:rsidR="006E17BB" w:rsidRPr="0019490E">
        <w:rPr>
          <w:rFonts w:ascii="Tahoma" w:hAnsi="Tahoma" w:cs="Tahoma"/>
          <w:sz w:val="28"/>
          <w:szCs w:val="28"/>
        </w:rPr>
        <w:t>.</w:t>
      </w:r>
    </w:p>
    <w:p w:rsidR="006E17BB" w:rsidRPr="0019490E" w:rsidRDefault="006E17BB" w:rsidP="006E17BB">
      <w:pPr>
        <w:spacing w:line="360" w:lineRule="auto"/>
        <w:jc w:val="both"/>
        <w:rPr>
          <w:rFonts w:ascii="Tahoma" w:hAnsi="Tahoma" w:cs="Tahoma"/>
        </w:rPr>
      </w:pPr>
    </w:p>
    <w:p w:rsidR="006E17BB" w:rsidRPr="0019490E" w:rsidRDefault="006E17BB" w:rsidP="006E17BB">
      <w:pPr>
        <w:jc w:val="both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08"/>
        <w:gridCol w:w="3888"/>
      </w:tblGrid>
      <w:tr w:rsidR="006E17BB" w:rsidRPr="006E17BB" w:rsidTr="006E17BB">
        <w:trPr>
          <w:trHeight w:val="551"/>
          <w:jc w:val="center"/>
        </w:trPr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6E17BB" w:rsidRPr="006E17BB" w:rsidRDefault="006E17BB" w:rsidP="006E17BB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bookmarkStart w:id="1" w:name="_GoBack"/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bookmarkEnd w:id="1"/>
            <w:r w:rsidRPr="006E17BB">
              <w:rPr>
                <w:rFonts w:ascii="Tahoma" w:hAnsi="Tahoma" w:cs="Tahoma"/>
              </w:rPr>
              <w:fldChar w:fldCharType="end"/>
            </w:r>
            <w:bookmarkEnd w:id="0"/>
          </w:p>
        </w:tc>
        <w:tc>
          <w:tcPr>
            <w:tcW w:w="100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bottom w:val="single" w:sz="4" w:space="0" w:color="auto"/>
            </w:tcBorders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</w:tr>
      <w:tr w:rsidR="006E17BB" w:rsidRPr="006E17BB" w:rsidTr="00B262CE">
        <w:trPr>
          <w:trHeight w:val="442"/>
          <w:jc w:val="center"/>
        </w:trPr>
        <w:tc>
          <w:tcPr>
            <w:tcW w:w="3888" w:type="dxa"/>
            <w:tcBorders>
              <w:top w:val="single" w:sz="4" w:space="0" w:color="auto"/>
            </w:tcBorders>
          </w:tcPr>
          <w:p w:rsidR="006E17BB" w:rsidRPr="006E17BB" w:rsidRDefault="006E17BB" w:rsidP="006E17BB">
            <w:pPr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t>Nombre de la Persona Autorizada</w:t>
            </w:r>
          </w:p>
        </w:tc>
        <w:tc>
          <w:tcPr>
            <w:tcW w:w="100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top w:val="single" w:sz="4" w:space="0" w:color="auto"/>
            </w:tcBorders>
          </w:tcPr>
          <w:p w:rsidR="006E17BB" w:rsidRPr="006E17BB" w:rsidRDefault="006E17BB" w:rsidP="006E17BB">
            <w:pPr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t>Firma de la Persona Autorizada</w:t>
            </w:r>
          </w:p>
        </w:tc>
      </w:tr>
      <w:tr w:rsidR="006E17BB" w:rsidRPr="006E17BB" w:rsidTr="006E17BB">
        <w:trPr>
          <w:trHeight w:val="614"/>
          <w:jc w:val="center"/>
        </w:trPr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6E17BB" w:rsidRPr="006E17BB" w:rsidRDefault="00BD1C1C" w:rsidP="006E17BB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</w:rPr>
              <w:fldChar w:fldCharType="end"/>
            </w:r>
          </w:p>
        </w:tc>
        <w:tc>
          <w:tcPr>
            <w:tcW w:w="100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6E17BB" w:rsidRPr="006E17BB" w:rsidRDefault="006E17BB" w:rsidP="006E17BB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</w:rPr>
              <w:fldChar w:fldCharType="end"/>
            </w:r>
            <w:bookmarkEnd w:id="2"/>
          </w:p>
        </w:tc>
      </w:tr>
      <w:tr w:rsidR="006E17BB" w:rsidRPr="006E17BB" w:rsidTr="00B262CE">
        <w:trPr>
          <w:jc w:val="center"/>
        </w:trPr>
        <w:tc>
          <w:tcPr>
            <w:tcW w:w="3888" w:type="dxa"/>
            <w:tcBorders>
              <w:top w:val="single" w:sz="4" w:space="0" w:color="auto"/>
            </w:tcBorders>
          </w:tcPr>
          <w:p w:rsidR="006E17BB" w:rsidRPr="006E17BB" w:rsidRDefault="000324B8" w:rsidP="000324B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Nombre de Institución</w:t>
            </w:r>
          </w:p>
        </w:tc>
        <w:tc>
          <w:tcPr>
            <w:tcW w:w="100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top w:val="single" w:sz="4" w:space="0" w:color="auto"/>
            </w:tcBorders>
          </w:tcPr>
          <w:p w:rsidR="006E17BB" w:rsidRPr="006E17BB" w:rsidRDefault="006E17BB" w:rsidP="00A833F9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t>Fecha</w:t>
            </w:r>
          </w:p>
        </w:tc>
      </w:tr>
      <w:tr w:rsidR="006E17BB" w:rsidRPr="006E17BB" w:rsidTr="00B262CE">
        <w:trPr>
          <w:jc w:val="center"/>
        </w:trPr>
        <w:tc>
          <w:tcPr>
            <w:tcW w:w="388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0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6E17BB" w:rsidRPr="0019490E" w:rsidRDefault="006E17BB" w:rsidP="006E17BB">
      <w:pPr>
        <w:jc w:val="both"/>
        <w:rPr>
          <w:rFonts w:ascii="Tahoma" w:hAnsi="Tahoma" w:cs="Tahoma"/>
        </w:rPr>
      </w:pPr>
    </w:p>
    <w:p w:rsidR="006E17BB" w:rsidRPr="0019490E" w:rsidRDefault="006E17BB" w:rsidP="006E17BB">
      <w:pPr>
        <w:jc w:val="both"/>
        <w:rPr>
          <w:rFonts w:ascii="Tahoma" w:hAnsi="Tahoma" w:cs="Tahoma"/>
        </w:rPr>
      </w:pPr>
    </w:p>
    <w:p w:rsidR="006E17BB" w:rsidRDefault="006E17BB" w:rsidP="006E17BB">
      <w:pPr>
        <w:jc w:val="both"/>
        <w:rPr>
          <w:rFonts w:ascii="Tahoma" w:hAnsi="Tahoma" w:cs="Tahoma"/>
          <w:sz w:val="28"/>
          <w:szCs w:val="28"/>
        </w:rPr>
      </w:pPr>
    </w:p>
    <w:p w:rsidR="000B4B29" w:rsidRPr="00D575E2" w:rsidRDefault="000B4B29" w:rsidP="00D575E2"/>
    <w:sectPr w:rsidR="000B4B29" w:rsidRPr="00D575E2" w:rsidSect="00CB3D61">
      <w:headerReference w:type="default" r:id="rId8"/>
      <w:footerReference w:type="default" r:id="rId9"/>
      <w:pgSz w:w="12240" w:h="15840" w:code="1"/>
      <w:pgMar w:top="2068" w:right="1440" w:bottom="1440" w:left="1440" w:header="432" w:footer="3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F7D" w:rsidRDefault="00846F7D" w:rsidP="00D575E2">
      <w:r>
        <w:separator/>
      </w:r>
    </w:p>
  </w:endnote>
  <w:endnote w:type="continuationSeparator" w:id="0">
    <w:p w:rsidR="00846F7D" w:rsidRDefault="00846F7D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D61" w:rsidRPr="00CB3D61" w:rsidRDefault="00CB3D61" w:rsidP="00CB3D61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eastAsia="es-P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3161C1" wp14:editId="1C80067A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38100" cmpd="thickThin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" strokecolor="#5a5a5a [2109]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:rsidR="00D575E2" w:rsidRPr="00173E32" w:rsidRDefault="00D575E2" w:rsidP="00D575E2">
    <w:pPr>
      <w:ind w:left="-1440" w:right="-1440"/>
      <w:jc w:val="center"/>
      <w:rPr>
        <w:sz w:val="15"/>
        <w:szCs w:val="15"/>
      </w:rPr>
    </w:pPr>
    <w:r w:rsidRPr="00173E32">
      <w:rPr>
        <w:sz w:val="15"/>
        <w:szCs w:val="15"/>
      </w:rPr>
      <w:t>PATRONO / PROGRAMA CON IGUALD</w:t>
    </w:r>
    <w:r w:rsidR="00A833F9" w:rsidRPr="00173E32">
      <w:rPr>
        <w:sz w:val="15"/>
        <w:szCs w:val="15"/>
      </w:rPr>
      <w:t>AD</w:t>
    </w:r>
    <w:r w:rsidR="00173E32" w:rsidRPr="00173E32">
      <w:rPr>
        <w:sz w:val="15"/>
        <w:szCs w:val="15"/>
      </w:rPr>
      <w:t xml:space="preserve"> DE</w:t>
    </w:r>
    <w:r w:rsidRPr="00173E32">
      <w:rPr>
        <w:sz w:val="15"/>
        <w:szCs w:val="15"/>
      </w:rPr>
      <w:t xml:space="preserve"> OPORTUNIDAD</w:t>
    </w:r>
    <w:r w:rsidR="00A833F9" w:rsidRPr="00173E32">
      <w:rPr>
        <w:sz w:val="15"/>
        <w:szCs w:val="15"/>
      </w:rPr>
      <w:t>ES</w:t>
    </w:r>
    <w:r w:rsidRPr="00173E32">
      <w:rPr>
        <w:sz w:val="15"/>
        <w:szCs w:val="15"/>
      </w:rPr>
      <w:t xml:space="preserve"> Y SERVICIOS AUXILIARES A PERSONAS CON IMPEDIMENTOS DE SER SOLICITADOS</w:t>
    </w:r>
  </w:p>
  <w:p w:rsidR="00D575E2" w:rsidRDefault="00D575E2" w:rsidP="00D575E2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 xml:space="preserve">P.O. Box 899 Pueblo Station, Carolina, Puerto Rico, 00986-0899 / Tel. (787)752.4090  </w:t>
    </w:r>
    <w:r w:rsidR="008A4942" w:rsidRPr="00875F83">
      <w:rPr>
        <w:sz w:val="18"/>
        <w:szCs w:val="18"/>
      </w:rPr>
      <w:t>(Fax)</w:t>
    </w:r>
    <w:r w:rsidR="008A4942">
      <w:rPr>
        <w:sz w:val="18"/>
        <w:szCs w:val="18"/>
      </w:rPr>
      <w:t xml:space="preserve"> 7</w:t>
    </w:r>
    <w:r w:rsidRPr="00875F83">
      <w:rPr>
        <w:sz w:val="18"/>
        <w:szCs w:val="18"/>
      </w:rPr>
      <w:t xml:space="preserve">01-1375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F7D" w:rsidRDefault="00846F7D" w:rsidP="00D575E2">
      <w:r>
        <w:separator/>
      </w:r>
    </w:p>
  </w:footnote>
  <w:footnote w:type="continuationSeparator" w:id="0">
    <w:p w:rsidR="00846F7D" w:rsidRDefault="00846F7D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5E2" w:rsidRPr="00654CF2" w:rsidRDefault="004A2577" w:rsidP="008F282F">
    <w:pPr>
      <w:pStyle w:val="Header"/>
      <w:jc w:val="right"/>
      <w:rPr>
        <w:rFonts w:ascii="Times New Roman" w:hAnsi="Times New Roman" w:cs="Times New Roman"/>
        <w:b/>
        <w:sz w:val="32"/>
      </w:rPr>
    </w:pPr>
    <w:r>
      <w:rPr>
        <w:rFonts w:ascii="Times New Roman" w:hAnsi="Times New Roman" w:cs="Times New Roman"/>
        <w:b/>
        <w:noProof/>
        <w:sz w:val="32"/>
        <w:lang w:eastAsia="es-PR"/>
      </w:rPr>
      <w:drawing>
        <wp:anchor distT="36576" distB="36576" distL="36576" distR="36576" simplePos="0" relativeHeight="251660288" behindDoc="0" locked="0" layoutInCell="1" allowOverlap="1" wp14:anchorId="1E12F669" wp14:editId="5883E692">
          <wp:simplePos x="0" y="0"/>
          <wp:positionH relativeFrom="page">
            <wp:posOffset>411480</wp:posOffset>
          </wp:positionH>
          <wp:positionV relativeFrom="page">
            <wp:posOffset>155575</wp:posOffset>
          </wp:positionV>
          <wp:extent cx="2386584" cy="1261872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38" t="8783" r="4701" b="7750"/>
                  <a:stretch>
                    <a:fillRect/>
                  </a:stretch>
                </pic:blipFill>
                <pic:spPr bwMode="auto">
                  <a:xfrm>
                    <a:off x="0" y="0"/>
                    <a:ext cx="2386584" cy="12618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wiYC9TU6faOIDiiD4sVjWjD+5bY=" w:salt="gGSAlf2s3b1PJq8HBwYCp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5E2"/>
    <w:rsid w:val="000324B8"/>
    <w:rsid w:val="000645A7"/>
    <w:rsid w:val="000B45D8"/>
    <w:rsid w:val="000B4B29"/>
    <w:rsid w:val="001300F6"/>
    <w:rsid w:val="00173E32"/>
    <w:rsid w:val="001E5485"/>
    <w:rsid w:val="002F0BC4"/>
    <w:rsid w:val="003002CB"/>
    <w:rsid w:val="00342D79"/>
    <w:rsid w:val="00353F17"/>
    <w:rsid w:val="003773D3"/>
    <w:rsid w:val="003865EF"/>
    <w:rsid w:val="003D1F1E"/>
    <w:rsid w:val="004A2577"/>
    <w:rsid w:val="00582542"/>
    <w:rsid w:val="00584371"/>
    <w:rsid w:val="00594DAF"/>
    <w:rsid w:val="00645EAB"/>
    <w:rsid w:val="00654CF2"/>
    <w:rsid w:val="00660C25"/>
    <w:rsid w:val="006A7324"/>
    <w:rsid w:val="006E17BB"/>
    <w:rsid w:val="00846F7D"/>
    <w:rsid w:val="008A4942"/>
    <w:rsid w:val="008E0A9E"/>
    <w:rsid w:val="008F282F"/>
    <w:rsid w:val="00932D05"/>
    <w:rsid w:val="00977162"/>
    <w:rsid w:val="00984530"/>
    <w:rsid w:val="009C1CE9"/>
    <w:rsid w:val="00A44CF2"/>
    <w:rsid w:val="00A833F9"/>
    <w:rsid w:val="00AA2F8E"/>
    <w:rsid w:val="00BD1C1C"/>
    <w:rsid w:val="00C72C2A"/>
    <w:rsid w:val="00CB3D61"/>
    <w:rsid w:val="00D5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6E17BB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6E17B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E17BB"/>
    <w:pPr>
      <w:jc w:val="both"/>
    </w:pPr>
  </w:style>
  <w:style w:type="character" w:customStyle="1" w:styleId="BodyTextChar">
    <w:name w:val="Body Text Char"/>
    <w:basedOn w:val="DefaultParagraphFont"/>
    <w:link w:val="BodyText"/>
    <w:rsid w:val="006E17B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E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6E17BB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6E17B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E17BB"/>
    <w:pPr>
      <w:jc w:val="both"/>
    </w:pPr>
  </w:style>
  <w:style w:type="character" w:customStyle="1" w:styleId="BodyTextChar">
    <w:name w:val="Body Text Char"/>
    <w:basedOn w:val="DefaultParagraphFont"/>
    <w:link w:val="BodyText"/>
    <w:rsid w:val="006E17B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E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8632C-7DD5-42EF-8B5C-721160EF9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Luis Nieves</cp:lastModifiedBy>
  <cp:revision>9</cp:revision>
  <cp:lastPrinted>2012-11-21T14:40:00Z</cp:lastPrinted>
  <dcterms:created xsi:type="dcterms:W3CDTF">2015-09-04T18:22:00Z</dcterms:created>
  <dcterms:modified xsi:type="dcterms:W3CDTF">2017-03-29T18:56:00Z</dcterms:modified>
</cp:coreProperties>
</file>